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03C0" w14:textId="0FF3826D" w:rsidR="00700F77" w:rsidRPr="00340069" w:rsidRDefault="00734F61" w:rsidP="00374F12">
      <w:pPr>
        <w:spacing w:after="4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Dokumentation</w:t>
      </w:r>
      <w:r w:rsidR="001C634D" w:rsidRPr="00340069">
        <w:rPr>
          <w:rFonts w:cstheme="minorHAnsi"/>
          <w:b/>
          <w:sz w:val="32"/>
          <w:szCs w:val="32"/>
        </w:rPr>
        <w:t>sbogen zur Qualitätssic</w:t>
      </w:r>
      <w:r w:rsidR="00871A9A" w:rsidRPr="00340069">
        <w:rPr>
          <w:rFonts w:cstheme="minorHAnsi"/>
          <w:b/>
          <w:sz w:val="32"/>
          <w:szCs w:val="32"/>
        </w:rPr>
        <w:t>herung</w:t>
      </w:r>
    </w:p>
    <w:p w14:paraId="08B2CD5F" w14:textId="32234CD2" w:rsidR="00DB5C6D" w:rsidRDefault="00831AEE" w:rsidP="00374F12">
      <w:pPr>
        <w:spacing w:after="240" w:line="240" w:lineRule="auto"/>
        <w:rPr>
          <w:i/>
          <w:color w:val="FF0000"/>
          <w:sz w:val="18"/>
          <w:szCs w:val="18"/>
        </w:rPr>
      </w:pPr>
      <w:r w:rsidRPr="00831AEE">
        <w:rPr>
          <w:i/>
          <w:color w:val="FF0000"/>
          <w:sz w:val="18"/>
          <w:szCs w:val="18"/>
        </w:rPr>
        <w:t xml:space="preserve">Bitte im PDF-Format im Portal </w:t>
      </w:r>
      <w:hyperlink r:id="rId10" w:history="1">
        <w:r w:rsidRPr="00831AEE">
          <w:rPr>
            <w:rStyle w:val="Hyperlink"/>
            <w:i/>
            <w:sz w:val="18"/>
            <w:szCs w:val="18"/>
          </w:rPr>
          <w:t>https://www.dzvhae.de/cov-19/</w:t>
        </w:r>
      </w:hyperlink>
      <w:r>
        <w:rPr>
          <w:i/>
          <w:color w:val="FF0000"/>
          <w:sz w:val="18"/>
          <w:szCs w:val="18"/>
        </w:rPr>
        <w:t xml:space="preserve"> </w:t>
      </w:r>
      <w:r w:rsidR="00DB5C6D">
        <w:rPr>
          <w:i/>
          <w:color w:val="FF0000"/>
          <w:sz w:val="18"/>
          <w:szCs w:val="18"/>
        </w:rPr>
        <w:t xml:space="preserve">hochladen </w:t>
      </w:r>
    </w:p>
    <w:p w14:paraId="4E7D6936" w14:textId="77777777" w:rsidR="00583DD4" w:rsidRPr="00583DD4" w:rsidRDefault="00583DD4" w:rsidP="00374F12">
      <w:pPr>
        <w:spacing w:after="240" w:line="240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Aufbau: </w:t>
      </w:r>
      <w:r w:rsidRPr="00583DD4">
        <w:rPr>
          <w:b/>
          <w:color w:val="000000" w:themeColor="text1"/>
          <w:sz w:val="18"/>
          <w:szCs w:val="18"/>
        </w:rPr>
        <w:t>Erster Teil: Erstkonsultat</w:t>
      </w:r>
      <w:r>
        <w:rPr>
          <w:b/>
          <w:color w:val="000000" w:themeColor="text1"/>
          <w:sz w:val="18"/>
          <w:szCs w:val="18"/>
        </w:rPr>
        <w:t xml:space="preserve">ion  -  </w:t>
      </w:r>
      <w:r w:rsidRPr="00583DD4">
        <w:rPr>
          <w:b/>
          <w:color w:val="000000" w:themeColor="text1"/>
          <w:sz w:val="18"/>
          <w:szCs w:val="18"/>
        </w:rPr>
        <w:t xml:space="preserve"> Zweiter Teil: Begründung der Mittelwahl</w:t>
      </w:r>
      <w:r>
        <w:rPr>
          <w:b/>
          <w:color w:val="000000" w:themeColor="text1"/>
          <w:sz w:val="18"/>
          <w:szCs w:val="18"/>
        </w:rPr>
        <w:t xml:space="preserve">  - </w:t>
      </w:r>
      <w:r w:rsidRPr="00583DD4">
        <w:rPr>
          <w:b/>
          <w:color w:val="000000" w:themeColor="text1"/>
          <w:sz w:val="18"/>
          <w:szCs w:val="18"/>
        </w:rPr>
        <w:t xml:space="preserve"> Dritter Teil: Therapie und Verlauf</w:t>
      </w:r>
    </w:p>
    <w:p w14:paraId="3C3A2332" w14:textId="4BA21D08" w:rsidR="00374F12" w:rsidRPr="00D70544" w:rsidRDefault="0094549D" w:rsidP="00374F12">
      <w:pPr>
        <w:spacing w:after="24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70544">
        <w:rPr>
          <w:rFonts w:cstheme="minorHAnsi"/>
          <w:color w:val="333333"/>
          <w:sz w:val="24"/>
          <w:szCs w:val="24"/>
          <w:shd w:val="clear" w:color="auto" w:fill="FFFFFF"/>
        </w:rPr>
        <w:t>Postleitzahl (</w:t>
      </w:r>
      <w:r w:rsidRPr="00D70544">
        <w:rPr>
          <w:rFonts w:cstheme="minorHAnsi"/>
          <w:i/>
          <w:iCs/>
          <w:color w:val="333333"/>
          <w:sz w:val="20"/>
          <w:szCs w:val="20"/>
          <w:shd w:val="clear" w:color="auto" w:fill="FFFFFF"/>
        </w:rPr>
        <w:t>nur die zwei ersten Ziffern</w:t>
      </w:r>
      <w:r w:rsidRPr="00D70544">
        <w:rPr>
          <w:rFonts w:cstheme="minorHAnsi"/>
          <w:color w:val="333333"/>
          <w:sz w:val="24"/>
          <w:szCs w:val="24"/>
          <w:shd w:val="clear" w:color="auto" w:fill="FFFFFF"/>
        </w:rPr>
        <w:t xml:space="preserve">): </w:t>
      </w:r>
      <w:r w:rsidR="0080723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B95C77" w:rsidRPr="00D70544">
        <w:rPr>
          <w:rFonts w:cstheme="minorHAnsi"/>
          <w:color w:val="333333"/>
          <w:sz w:val="24"/>
          <w:szCs w:val="24"/>
          <w:shd w:val="clear" w:color="auto" w:fill="FFFFFF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B95C77" w:rsidRPr="00D70544">
        <w:rPr>
          <w:rFonts w:cstheme="minorHAnsi"/>
          <w:color w:val="333333"/>
          <w:sz w:val="24"/>
          <w:szCs w:val="24"/>
          <w:shd w:val="clear" w:color="auto" w:fill="FFFFFF"/>
        </w:rPr>
        <w:instrText xml:space="preserve"> FORMTEXT </w:instrText>
      </w:r>
      <w:r w:rsidR="00B95C77" w:rsidRPr="00D70544">
        <w:rPr>
          <w:rFonts w:cstheme="minorHAnsi"/>
          <w:color w:val="333333"/>
          <w:sz w:val="24"/>
          <w:szCs w:val="24"/>
          <w:shd w:val="clear" w:color="auto" w:fill="FFFFFF"/>
        </w:rPr>
      </w:r>
      <w:r w:rsidR="00B95C77" w:rsidRPr="00D70544">
        <w:rPr>
          <w:rFonts w:cstheme="minorHAnsi"/>
          <w:color w:val="333333"/>
          <w:sz w:val="24"/>
          <w:szCs w:val="24"/>
          <w:shd w:val="clear" w:color="auto" w:fill="FFFFFF"/>
        </w:rPr>
        <w:fldChar w:fldCharType="separate"/>
      </w:r>
      <w:r w:rsidR="00351D7F">
        <w:rPr>
          <w:rFonts w:cstheme="minorHAnsi"/>
          <w:color w:val="333333"/>
          <w:sz w:val="24"/>
          <w:szCs w:val="24"/>
          <w:shd w:val="clear" w:color="auto" w:fill="FFFFFF"/>
        </w:rPr>
        <w:t> </w:t>
      </w:r>
      <w:r w:rsidR="00351D7F">
        <w:rPr>
          <w:rFonts w:cstheme="minorHAnsi"/>
          <w:color w:val="333333"/>
          <w:sz w:val="24"/>
          <w:szCs w:val="24"/>
          <w:shd w:val="clear" w:color="auto" w:fill="FFFFFF"/>
        </w:rPr>
        <w:t> </w:t>
      </w:r>
      <w:r w:rsidR="00B95C77" w:rsidRPr="00D70544">
        <w:rPr>
          <w:rFonts w:cstheme="minorHAnsi"/>
          <w:color w:val="333333"/>
          <w:sz w:val="24"/>
          <w:szCs w:val="24"/>
          <w:shd w:val="clear" w:color="auto" w:fill="FFFFFF"/>
        </w:rPr>
        <w:fldChar w:fldCharType="end"/>
      </w:r>
      <w:bookmarkEnd w:id="0"/>
      <w:r w:rsidRPr="00D70544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831AEE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1C634D" w:rsidRPr="00D70544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</w:p>
    <w:p w14:paraId="1D650231" w14:textId="77777777" w:rsidR="00831AEE" w:rsidRDefault="00667379" w:rsidP="005F0CF3">
      <w:pPr>
        <w:spacing w:after="360" w:line="240" w:lineRule="auto"/>
        <w:rPr>
          <w:rFonts w:cstheme="minorHAnsi"/>
          <w:sz w:val="24"/>
          <w:szCs w:val="24"/>
        </w:rPr>
      </w:pPr>
      <w:r w:rsidRPr="00D70544">
        <w:rPr>
          <w:rFonts w:cstheme="minorHAnsi"/>
          <w:sz w:val="24"/>
          <w:szCs w:val="24"/>
        </w:rPr>
        <w:t>A</w:t>
      </w:r>
      <w:r w:rsidR="00700F77" w:rsidRPr="00D70544">
        <w:rPr>
          <w:rFonts w:cstheme="minorHAnsi"/>
          <w:sz w:val="24"/>
          <w:szCs w:val="24"/>
        </w:rPr>
        <w:t xml:space="preserve">lter: </w:t>
      </w:r>
      <w:r w:rsidR="00464664" w:rsidRPr="00D70544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3"/>
      <w:r w:rsidR="00464664" w:rsidRPr="00D70544">
        <w:rPr>
          <w:rFonts w:cstheme="minorHAnsi"/>
          <w:sz w:val="24"/>
          <w:szCs w:val="24"/>
        </w:rPr>
        <w:instrText xml:space="preserve"> FORMTEXT </w:instrText>
      </w:r>
      <w:r w:rsidR="00464664" w:rsidRPr="00D70544">
        <w:rPr>
          <w:rFonts w:cstheme="minorHAnsi"/>
          <w:sz w:val="24"/>
          <w:szCs w:val="24"/>
        </w:rPr>
      </w:r>
      <w:r w:rsidR="00464664" w:rsidRPr="00D70544">
        <w:rPr>
          <w:rFonts w:cstheme="minorHAnsi"/>
          <w:sz w:val="24"/>
          <w:szCs w:val="24"/>
        </w:rPr>
        <w:fldChar w:fldCharType="separate"/>
      </w:r>
      <w:r w:rsidR="00464664" w:rsidRPr="00D70544">
        <w:rPr>
          <w:rFonts w:cstheme="minorHAnsi"/>
          <w:noProof/>
          <w:sz w:val="24"/>
          <w:szCs w:val="24"/>
        </w:rPr>
        <w:t> </w:t>
      </w:r>
      <w:r w:rsidR="00464664" w:rsidRPr="00D70544">
        <w:rPr>
          <w:rFonts w:cstheme="minorHAnsi"/>
          <w:noProof/>
          <w:sz w:val="24"/>
          <w:szCs w:val="24"/>
        </w:rPr>
        <w:t> </w:t>
      </w:r>
      <w:r w:rsidR="00464664" w:rsidRPr="00D70544">
        <w:rPr>
          <w:rFonts w:cstheme="minorHAnsi"/>
          <w:sz w:val="24"/>
          <w:szCs w:val="24"/>
        </w:rPr>
        <w:fldChar w:fldCharType="end"/>
      </w:r>
      <w:bookmarkEnd w:id="1"/>
      <w:r w:rsidR="00FA09F9" w:rsidRPr="00D70544">
        <w:rPr>
          <w:rFonts w:cstheme="minorHAnsi"/>
          <w:sz w:val="24"/>
          <w:szCs w:val="24"/>
        </w:rPr>
        <w:t xml:space="preserve"> Jahre</w:t>
      </w:r>
      <w:r w:rsidR="00D209CF">
        <w:rPr>
          <w:rFonts w:cstheme="minorHAnsi"/>
          <w:sz w:val="24"/>
          <w:szCs w:val="24"/>
        </w:rPr>
        <w:t xml:space="preserve">      </w:t>
      </w:r>
      <w:r w:rsidR="00700F77" w:rsidRPr="00D70544">
        <w:rPr>
          <w:rFonts w:cstheme="minorHAnsi"/>
          <w:sz w:val="24"/>
          <w:szCs w:val="24"/>
        </w:rPr>
        <w:t>Geschlecht:</w:t>
      </w:r>
      <w:r w:rsidR="00D209CF">
        <w:rPr>
          <w:rFonts w:cstheme="minorHAnsi"/>
          <w:sz w:val="24"/>
          <w:szCs w:val="24"/>
        </w:rPr>
        <w:t xml:space="preserve"> </w:t>
      </w:r>
      <w:r w:rsidR="00464664" w:rsidRPr="00D70544"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464664"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="00464664" w:rsidRPr="00D70544">
        <w:rPr>
          <w:rFonts w:cstheme="minorHAnsi"/>
          <w:sz w:val="24"/>
          <w:szCs w:val="24"/>
        </w:rPr>
        <w:fldChar w:fldCharType="end"/>
      </w:r>
      <w:bookmarkEnd w:id="2"/>
      <w:r w:rsidR="00144AB4" w:rsidRPr="00D70544">
        <w:rPr>
          <w:rFonts w:cstheme="minorHAnsi"/>
          <w:sz w:val="24"/>
          <w:szCs w:val="24"/>
        </w:rPr>
        <w:t xml:space="preserve"> </w:t>
      </w:r>
      <w:r w:rsidR="00700F77" w:rsidRPr="00D70544">
        <w:rPr>
          <w:rFonts w:cstheme="minorHAnsi"/>
          <w:sz w:val="24"/>
          <w:szCs w:val="24"/>
        </w:rPr>
        <w:t>m</w:t>
      </w:r>
      <w:r w:rsidR="00D209CF">
        <w:rPr>
          <w:rFonts w:cstheme="minorHAnsi"/>
          <w:sz w:val="24"/>
          <w:szCs w:val="24"/>
        </w:rPr>
        <w:t xml:space="preserve">  </w:t>
      </w:r>
      <w:r w:rsidR="00464664" w:rsidRPr="00D70544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464664"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="00464664" w:rsidRPr="00D70544">
        <w:rPr>
          <w:rFonts w:cstheme="minorHAnsi"/>
          <w:sz w:val="24"/>
          <w:szCs w:val="24"/>
        </w:rPr>
        <w:fldChar w:fldCharType="end"/>
      </w:r>
      <w:bookmarkEnd w:id="3"/>
      <w:r w:rsidR="00700F77" w:rsidRPr="00D70544">
        <w:rPr>
          <w:rFonts w:cstheme="minorHAnsi"/>
          <w:sz w:val="24"/>
          <w:szCs w:val="24"/>
        </w:rPr>
        <w:t xml:space="preserve"> w</w:t>
      </w:r>
      <w:r w:rsidR="00D209CF">
        <w:rPr>
          <w:rFonts w:cstheme="minorHAnsi"/>
          <w:sz w:val="24"/>
          <w:szCs w:val="24"/>
        </w:rPr>
        <w:t xml:space="preserve">  </w:t>
      </w:r>
      <w:r w:rsidR="00D209CF">
        <w:rPr>
          <w:rFonts w:cstheme="minorHAnsi"/>
          <w:sz w:val="24"/>
          <w:szCs w:val="24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9"/>
      <w:r w:rsidR="00D209CF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="00D209CF">
        <w:rPr>
          <w:rFonts w:cstheme="minorHAnsi"/>
          <w:sz w:val="24"/>
          <w:szCs w:val="24"/>
        </w:rPr>
        <w:fldChar w:fldCharType="end"/>
      </w:r>
      <w:bookmarkEnd w:id="4"/>
      <w:r w:rsidR="00D209CF">
        <w:rPr>
          <w:rFonts w:cstheme="minorHAnsi"/>
          <w:sz w:val="24"/>
          <w:szCs w:val="24"/>
        </w:rPr>
        <w:t xml:space="preserve"> d</w:t>
      </w:r>
      <w:r w:rsidRPr="00D70544">
        <w:rPr>
          <w:rFonts w:cstheme="minorHAnsi"/>
          <w:sz w:val="24"/>
          <w:szCs w:val="24"/>
        </w:rPr>
        <w:t xml:space="preserve">   </w:t>
      </w:r>
    </w:p>
    <w:p w14:paraId="4711E126" w14:textId="77777777" w:rsidR="00831AEE" w:rsidRDefault="00831AEE" w:rsidP="00BF68C2">
      <w:pPr>
        <w:spacing w:after="360" w:line="240" w:lineRule="auto"/>
        <w:ind w:left="708"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SARS-CoV-2 </w:t>
      </w:r>
      <w:r w:rsidRPr="00831AEE">
        <w:rPr>
          <w:rFonts w:cstheme="minorHAnsi"/>
          <w:b/>
          <w:sz w:val="24"/>
          <w:szCs w:val="24"/>
        </w:rPr>
        <w:t>PCR</w:t>
      </w:r>
      <w:r w:rsidR="00B67496" w:rsidRPr="00D70544">
        <w:rPr>
          <w:rFonts w:cstheme="minorHAnsi"/>
          <w:sz w:val="24"/>
          <w:szCs w:val="24"/>
        </w:rPr>
        <w:t xml:space="preserve"> </w:t>
      </w:r>
      <w:r w:rsidR="00700F77" w:rsidRPr="00D70544">
        <w:rPr>
          <w:rFonts w:cstheme="minorHAnsi"/>
          <w:sz w:val="24"/>
          <w:szCs w:val="24"/>
        </w:rPr>
        <w:t>positiv am:</w:t>
      </w:r>
      <w:r w:rsidR="00667379" w:rsidRPr="00D70544">
        <w:rPr>
          <w:rFonts w:cstheme="minorHAnsi"/>
          <w:sz w:val="24"/>
          <w:szCs w:val="24"/>
        </w:rPr>
        <w:t xml:space="preserve"> </w:t>
      </w:r>
      <w:r w:rsidR="00464664" w:rsidRPr="00D70544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" w:name="Text5"/>
      <w:r w:rsidR="00464664" w:rsidRPr="00D70544">
        <w:rPr>
          <w:rFonts w:cstheme="minorHAnsi"/>
          <w:sz w:val="24"/>
          <w:szCs w:val="24"/>
        </w:rPr>
        <w:instrText xml:space="preserve"> FORMTEXT </w:instrText>
      </w:r>
      <w:r w:rsidR="00464664" w:rsidRPr="00D70544">
        <w:rPr>
          <w:rFonts w:cstheme="minorHAnsi"/>
          <w:sz w:val="24"/>
          <w:szCs w:val="24"/>
        </w:rPr>
      </w:r>
      <w:r w:rsidR="00464664" w:rsidRPr="00D70544">
        <w:rPr>
          <w:rFonts w:cstheme="minorHAnsi"/>
          <w:sz w:val="24"/>
          <w:szCs w:val="24"/>
        </w:rPr>
        <w:fldChar w:fldCharType="separate"/>
      </w:r>
      <w:r w:rsidR="004804B5" w:rsidRPr="00D70544">
        <w:rPr>
          <w:rFonts w:cstheme="minorHAnsi"/>
          <w:sz w:val="24"/>
          <w:szCs w:val="24"/>
        </w:rPr>
        <w:t> </w:t>
      </w:r>
      <w:r w:rsidR="004804B5" w:rsidRPr="00D70544">
        <w:rPr>
          <w:rFonts w:cstheme="minorHAnsi"/>
          <w:sz w:val="24"/>
          <w:szCs w:val="24"/>
        </w:rPr>
        <w:t> </w:t>
      </w:r>
      <w:r w:rsidR="004804B5" w:rsidRPr="00D70544">
        <w:rPr>
          <w:rFonts w:cstheme="minorHAnsi"/>
          <w:sz w:val="24"/>
          <w:szCs w:val="24"/>
        </w:rPr>
        <w:t> </w:t>
      </w:r>
      <w:r w:rsidR="004804B5" w:rsidRPr="00D70544">
        <w:rPr>
          <w:rFonts w:cstheme="minorHAnsi"/>
          <w:sz w:val="24"/>
          <w:szCs w:val="24"/>
        </w:rPr>
        <w:t> </w:t>
      </w:r>
      <w:r w:rsidR="004804B5" w:rsidRPr="00D70544">
        <w:rPr>
          <w:rFonts w:cstheme="minorHAnsi"/>
          <w:sz w:val="24"/>
          <w:szCs w:val="24"/>
        </w:rPr>
        <w:t> </w:t>
      </w:r>
      <w:r w:rsidR="00464664" w:rsidRPr="00D70544">
        <w:rPr>
          <w:rFonts w:cstheme="minorHAnsi"/>
          <w:sz w:val="24"/>
          <w:szCs w:val="24"/>
        </w:rPr>
        <w:fldChar w:fldCharType="end"/>
      </w:r>
      <w:bookmarkEnd w:id="5"/>
      <w:r>
        <w:rPr>
          <w:rFonts w:cstheme="minorHAnsi"/>
          <w:sz w:val="24"/>
          <w:szCs w:val="24"/>
        </w:rPr>
        <w:t xml:space="preserve">   </w:t>
      </w:r>
    </w:p>
    <w:p w14:paraId="13F7565C" w14:textId="77777777" w:rsidR="00BF68C2" w:rsidRDefault="00BF68C2" w:rsidP="00BF68C2">
      <w:pPr>
        <w:spacing w:after="360" w:line="240" w:lineRule="auto"/>
        <w:ind w:left="708" w:firstLine="708"/>
        <w:contextualSpacing/>
        <w:rPr>
          <w:rFonts w:cstheme="minorHAnsi"/>
          <w:sz w:val="24"/>
          <w:szCs w:val="24"/>
        </w:rPr>
      </w:pPr>
    </w:p>
    <w:p w14:paraId="12B8BBF3" w14:textId="77777777" w:rsidR="00831AEE" w:rsidRPr="00F96216" w:rsidRDefault="00831AEE" w:rsidP="00BF68C2">
      <w:pPr>
        <w:spacing w:after="360"/>
        <w:contextualSpacing/>
        <w:rPr>
          <w:rFonts w:cstheme="minorHAnsi"/>
          <w:sz w:val="20"/>
          <w:szCs w:val="20"/>
        </w:rPr>
      </w:pPr>
      <w:r w:rsidRPr="00F96216">
        <w:rPr>
          <w:rFonts w:cstheme="minorHAnsi"/>
          <w:sz w:val="20"/>
          <w:szCs w:val="20"/>
        </w:rPr>
        <w:t xml:space="preserve">Alternativ: </w:t>
      </w:r>
      <w:r w:rsidRPr="00F96216">
        <w:rPr>
          <w:rFonts w:cstheme="minorHAnsi"/>
          <w:sz w:val="20"/>
          <w:szCs w:val="20"/>
        </w:rPr>
        <w:tab/>
        <w:t xml:space="preserve">SARS-CoV-2 </w:t>
      </w:r>
      <w:r w:rsidR="00211033" w:rsidRPr="00F96216">
        <w:rPr>
          <w:rFonts w:cstheme="minorHAnsi"/>
          <w:b/>
          <w:sz w:val="20"/>
          <w:szCs w:val="20"/>
        </w:rPr>
        <w:t>Serokonversion</w:t>
      </w:r>
      <w:r w:rsidR="00211033" w:rsidRPr="00F96216">
        <w:rPr>
          <w:rFonts w:cstheme="minorHAnsi"/>
          <w:sz w:val="20"/>
          <w:szCs w:val="20"/>
        </w:rPr>
        <w:t xml:space="preserve">: </w:t>
      </w:r>
      <w:r w:rsidR="00F96216">
        <w:rPr>
          <w:rFonts w:cstheme="minorHAnsi"/>
          <w:sz w:val="20"/>
          <w:szCs w:val="20"/>
        </w:rPr>
        <w:t xml:space="preserve">    </w:t>
      </w:r>
      <w:r w:rsidR="00211033" w:rsidRPr="00F96216">
        <w:rPr>
          <w:rFonts w:cstheme="minorHAnsi"/>
          <w:sz w:val="20"/>
          <w:szCs w:val="20"/>
        </w:rPr>
        <w:t xml:space="preserve">AK negativ am: </w:t>
      </w:r>
      <w:r w:rsidR="00211033" w:rsidRPr="00F96216">
        <w:rPr>
          <w:rFonts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211033" w:rsidRPr="00F96216">
        <w:rPr>
          <w:rFonts w:cstheme="minorHAnsi"/>
          <w:sz w:val="20"/>
          <w:szCs w:val="20"/>
        </w:rPr>
        <w:instrText xml:space="preserve"> FORMTEXT </w:instrText>
      </w:r>
      <w:r w:rsidR="00211033" w:rsidRPr="00F96216">
        <w:rPr>
          <w:rFonts w:cstheme="minorHAnsi"/>
          <w:sz w:val="20"/>
          <w:szCs w:val="20"/>
        </w:rPr>
      </w:r>
      <w:r w:rsidR="00211033" w:rsidRPr="00F96216">
        <w:rPr>
          <w:rFonts w:cstheme="minorHAnsi"/>
          <w:sz w:val="20"/>
          <w:szCs w:val="20"/>
        </w:rPr>
        <w:fldChar w:fldCharType="separate"/>
      </w:r>
      <w:r w:rsidR="00211033" w:rsidRPr="00F96216">
        <w:rPr>
          <w:rFonts w:cstheme="minorHAnsi"/>
          <w:sz w:val="20"/>
          <w:szCs w:val="20"/>
        </w:rPr>
        <w:t> </w:t>
      </w:r>
      <w:r w:rsidR="00211033" w:rsidRPr="00F96216">
        <w:rPr>
          <w:rFonts w:cstheme="minorHAnsi"/>
          <w:sz w:val="20"/>
          <w:szCs w:val="20"/>
        </w:rPr>
        <w:t> </w:t>
      </w:r>
      <w:r w:rsidR="00211033" w:rsidRPr="00F96216">
        <w:rPr>
          <w:rFonts w:cstheme="minorHAnsi"/>
          <w:sz w:val="20"/>
          <w:szCs w:val="20"/>
        </w:rPr>
        <w:t> </w:t>
      </w:r>
      <w:r w:rsidR="00211033" w:rsidRPr="00F96216">
        <w:rPr>
          <w:rFonts w:cstheme="minorHAnsi"/>
          <w:sz w:val="20"/>
          <w:szCs w:val="20"/>
        </w:rPr>
        <w:t> </w:t>
      </w:r>
      <w:r w:rsidR="00211033" w:rsidRPr="00F96216">
        <w:rPr>
          <w:rFonts w:cstheme="minorHAnsi"/>
          <w:sz w:val="20"/>
          <w:szCs w:val="20"/>
        </w:rPr>
        <w:t> </w:t>
      </w:r>
      <w:r w:rsidR="00211033" w:rsidRPr="00F96216">
        <w:rPr>
          <w:rFonts w:cstheme="minorHAnsi"/>
          <w:sz w:val="20"/>
          <w:szCs w:val="20"/>
        </w:rPr>
        <w:fldChar w:fldCharType="end"/>
      </w:r>
      <w:r w:rsidR="00211033" w:rsidRPr="00F96216">
        <w:rPr>
          <w:rFonts w:cstheme="minorHAnsi"/>
          <w:sz w:val="20"/>
          <w:szCs w:val="20"/>
        </w:rPr>
        <w:t xml:space="preserve">, </w:t>
      </w:r>
      <w:r w:rsidR="00F96216">
        <w:rPr>
          <w:rFonts w:cstheme="minorHAnsi"/>
          <w:sz w:val="20"/>
          <w:szCs w:val="20"/>
        </w:rPr>
        <w:t xml:space="preserve">        </w:t>
      </w:r>
      <w:r w:rsidR="00211033" w:rsidRPr="00F96216">
        <w:rPr>
          <w:rFonts w:cstheme="minorHAnsi"/>
          <w:sz w:val="20"/>
          <w:szCs w:val="20"/>
        </w:rPr>
        <w:t xml:space="preserve">AK </w:t>
      </w:r>
      <w:r w:rsidRPr="00F96216">
        <w:rPr>
          <w:rFonts w:cstheme="minorHAnsi"/>
          <w:sz w:val="20"/>
          <w:szCs w:val="20"/>
        </w:rPr>
        <w:t xml:space="preserve">positiv am: </w:t>
      </w:r>
      <w:r w:rsidRPr="00F96216">
        <w:rPr>
          <w:rFonts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F96216">
        <w:rPr>
          <w:rFonts w:cstheme="minorHAnsi"/>
          <w:sz w:val="20"/>
          <w:szCs w:val="20"/>
        </w:rPr>
        <w:instrText xml:space="preserve"> FORMTEXT </w:instrText>
      </w:r>
      <w:r w:rsidRPr="00F96216">
        <w:rPr>
          <w:rFonts w:cstheme="minorHAnsi"/>
          <w:sz w:val="20"/>
          <w:szCs w:val="20"/>
        </w:rPr>
      </w:r>
      <w:r w:rsidRPr="00F96216">
        <w:rPr>
          <w:rFonts w:cstheme="minorHAnsi"/>
          <w:sz w:val="20"/>
          <w:szCs w:val="20"/>
        </w:rPr>
        <w:fldChar w:fldCharType="separate"/>
      </w:r>
      <w:r w:rsidRPr="00F96216">
        <w:rPr>
          <w:rFonts w:cstheme="minorHAnsi"/>
          <w:sz w:val="20"/>
          <w:szCs w:val="20"/>
        </w:rPr>
        <w:t> </w:t>
      </w:r>
      <w:r w:rsidRPr="00F96216">
        <w:rPr>
          <w:rFonts w:cstheme="minorHAnsi"/>
          <w:sz w:val="20"/>
          <w:szCs w:val="20"/>
        </w:rPr>
        <w:t> </w:t>
      </w:r>
      <w:r w:rsidRPr="00F96216">
        <w:rPr>
          <w:rFonts w:cstheme="minorHAnsi"/>
          <w:sz w:val="20"/>
          <w:szCs w:val="20"/>
        </w:rPr>
        <w:t> </w:t>
      </w:r>
      <w:r w:rsidRPr="00F96216">
        <w:rPr>
          <w:rFonts w:cstheme="minorHAnsi"/>
          <w:sz w:val="20"/>
          <w:szCs w:val="20"/>
        </w:rPr>
        <w:t> </w:t>
      </w:r>
      <w:r w:rsidRPr="00F96216">
        <w:rPr>
          <w:rFonts w:cstheme="minorHAnsi"/>
          <w:sz w:val="20"/>
          <w:szCs w:val="20"/>
        </w:rPr>
        <w:t> </w:t>
      </w:r>
      <w:r w:rsidRPr="00F96216">
        <w:rPr>
          <w:rFonts w:cstheme="minorHAnsi"/>
          <w:sz w:val="20"/>
          <w:szCs w:val="20"/>
        </w:rPr>
        <w:fldChar w:fldCharType="end"/>
      </w:r>
      <w:r w:rsidRPr="00F96216">
        <w:rPr>
          <w:rFonts w:cstheme="minorHAnsi"/>
          <w:sz w:val="20"/>
          <w:szCs w:val="20"/>
        </w:rPr>
        <w:t xml:space="preserve">   </w:t>
      </w:r>
    </w:p>
    <w:p w14:paraId="540F196A" w14:textId="77777777" w:rsidR="00831AEE" w:rsidRDefault="00F96216" w:rsidP="00F96216">
      <w:pPr>
        <w:spacing w:after="360"/>
        <w:ind w:left="708"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0"/>
          <w:szCs w:val="20"/>
          <w:u w:val="single"/>
        </w:rPr>
        <w:t>und</w:t>
      </w:r>
      <w:r w:rsidR="00831AEE" w:rsidRPr="00F96216">
        <w:rPr>
          <w:rFonts w:cstheme="minorHAnsi"/>
          <w:sz w:val="20"/>
          <w:szCs w:val="20"/>
        </w:rPr>
        <w:t xml:space="preserve">   typische Symptome</w:t>
      </w:r>
      <w:r>
        <w:rPr>
          <w:rFonts w:cstheme="minorHAnsi"/>
          <w:sz w:val="20"/>
          <w:szCs w:val="20"/>
        </w:rPr>
        <w:t xml:space="preserve">:  </w:t>
      </w:r>
      <w:r w:rsidR="00831AEE" w:rsidRPr="00F96216">
        <w:rPr>
          <w:rFonts w:cstheme="minorHAnsi"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1AEE" w:rsidRPr="00F96216">
        <w:rPr>
          <w:rFonts w:cstheme="minorHAnsi"/>
          <w:sz w:val="20"/>
          <w:szCs w:val="20"/>
        </w:rPr>
        <w:instrText xml:space="preserve"> FORMCHECKBOX </w:instrText>
      </w:r>
      <w:r w:rsidR="00356361">
        <w:rPr>
          <w:rFonts w:cstheme="minorHAnsi"/>
          <w:sz w:val="20"/>
          <w:szCs w:val="20"/>
        </w:rPr>
      </w:r>
      <w:r w:rsidR="00356361">
        <w:rPr>
          <w:rFonts w:cstheme="minorHAnsi"/>
          <w:sz w:val="20"/>
          <w:szCs w:val="20"/>
        </w:rPr>
        <w:fldChar w:fldCharType="separate"/>
      </w:r>
      <w:r w:rsidR="00831AEE" w:rsidRPr="00F96216">
        <w:rPr>
          <w:rFonts w:cstheme="minorHAnsi"/>
          <w:sz w:val="20"/>
          <w:szCs w:val="20"/>
        </w:rPr>
        <w:fldChar w:fldCharType="end"/>
      </w:r>
      <w:r w:rsidR="00831AEE" w:rsidRPr="00F96216">
        <w:rPr>
          <w:rFonts w:cstheme="minorHAnsi"/>
          <w:sz w:val="20"/>
          <w:szCs w:val="20"/>
        </w:rPr>
        <w:t xml:space="preserve">  u/o</w:t>
      </w:r>
      <w:r w:rsidRPr="00F96216">
        <w:rPr>
          <w:rFonts w:cstheme="minorHAnsi"/>
          <w:sz w:val="20"/>
          <w:szCs w:val="20"/>
        </w:rPr>
        <w:t xml:space="preserve"> </w:t>
      </w:r>
      <w:r w:rsidR="00831AEE" w:rsidRPr="00F96216">
        <w:rPr>
          <w:rFonts w:cstheme="minorHAnsi"/>
          <w:sz w:val="20"/>
          <w:szCs w:val="20"/>
        </w:rPr>
        <w:t xml:space="preserve">  SARS-CoV-2-positive Kontaktpersonen:</w:t>
      </w:r>
      <w:r>
        <w:rPr>
          <w:rFonts w:cstheme="minorHAnsi"/>
          <w:sz w:val="20"/>
          <w:szCs w:val="20"/>
        </w:rPr>
        <w:t xml:space="preserve">  </w:t>
      </w:r>
      <w:r w:rsidR="00831AEE" w:rsidRPr="00F96216">
        <w:rPr>
          <w:rFonts w:cstheme="minorHAnsi"/>
          <w:sz w:val="20"/>
          <w:szCs w:val="20"/>
        </w:rPr>
        <w:t xml:space="preserve"> </w:t>
      </w:r>
      <w:r w:rsidR="00831AEE" w:rsidRPr="00F96216">
        <w:rPr>
          <w:rFonts w:cstheme="minorHAnsi"/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="00831AEE" w:rsidRPr="00F96216">
        <w:rPr>
          <w:rFonts w:cstheme="minorHAnsi"/>
          <w:sz w:val="20"/>
          <w:szCs w:val="20"/>
        </w:rPr>
        <w:instrText xml:space="preserve"> FORMCHECKBOX </w:instrText>
      </w:r>
      <w:r w:rsidR="00356361">
        <w:rPr>
          <w:rFonts w:cstheme="minorHAnsi"/>
          <w:sz w:val="20"/>
          <w:szCs w:val="20"/>
        </w:rPr>
      </w:r>
      <w:r w:rsidR="00356361">
        <w:rPr>
          <w:rFonts w:cstheme="minorHAnsi"/>
          <w:sz w:val="20"/>
          <w:szCs w:val="20"/>
        </w:rPr>
        <w:fldChar w:fldCharType="separate"/>
      </w:r>
      <w:r w:rsidR="00831AEE" w:rsidRPr="00F96216">
        <w:rPr>
          <w:rFonts w:cstheme="minorHAnsi"/>
          <w:sz w:val="20"/>
          <w:szCs w:val="20"/>
        </w:rPr>
        <w:fldChar w:fldCharType="end"/>
      </w:r>
      <w:r w:rsidR="00831AEE">
        <w:rPr>
          <w:rFonts w:cstheme="minorHAnsi"/>
          <w:sz w:val="24"/>
          <w:szCs w:val="24"/>
        </w:rPr>
        <w:t xml:space="preserve"> </w:t>
      </w:r>
    </w:p>
    <w:p w14:paraId="624EE3ED" w14:textId="77777777" w:rsidR="00BF68C2" w:rsidRPr="00BF68C2" w:rsidRDefault="00BF68C2" w:rsidP="00F96216">
      <w:pPr>
        <w:spacing w:after="360"/>
        <w:ind w:left="708" w:firstLine="708"/>
        <w:contextualSpacing/>
        <w:rPr>
          <w:rFonts w:cstheme="minorHAnsi"/>
          <w:sz w:val="28"/>
          <w:szCs w:val="28"/>
        </w:rPr>
      </w:pP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B5C6D" w:rsidRPr="00BF68C2" w14:paraId="78E335A2" w14:textId="77777777" w:rsidTr="00E20BF8"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</w:tcPr>
          <w:p w14:paraId="078AF4EF" w14:textId="77777777" w:rsidR="00DB5C6D" w:rsidRPr="00BF68C2" w:rsidRDefault="00583DD4" w:rsidP="00A1336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BF68C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1. </w:t>
            </w:r>
            <w:r w:rsidR="00DB5C6D" w:rsidRPr="00BF68C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Anamnese  zu Beginn der Behandlung</w:t>
            </w:r>
          </w:p>
        </w:tc>
      </w:tr>
      <w:tr w:rsidR="00716D59" w:rsidRPr="00D70544" w14:paraId="489FF132" w14:textId="77777777" w:rsidTr="00862202">
        <w:tc>
          <w:tcPr>
            <w:tcW w:w="9214" w:type="dxa"/>
            <w:shd w:val="clear" w:color="auto" w:fill="DBE5F1" w:themeFill="accent1" w:themeFillTint="33"/>
          </w:tcPr>
          <w:p w14:paraId="3F8D8CA0" w14:textId="77777777" w:rsidR="003C783D" w:rsidRPr="003C783D" w:rsidRDefault="003C783D" w:rsidP="003C783D">
            <w:pPr>
              <w:jc w:val="right"/>
              <w:rPr>
                <w:sz w:val="18"/>
                <w:szCs w:val="18"/>
              </w:rPr>
            </w:pPr>
            <w:r w:rsidRPr="003C783D">
              <w:rPr>
                <w:sz w:val="18"/>
                <w:szCs w:val="18"/>
              </w:rPr>
              <w:t xml:space="preserve">Dokumentation </w:t>
            </w:r>
            <w:r w:rsidRPr="003B0252">
              <w:rPr>
                <w:b/>
                <w:sz w:val="18"/>
                <w:szCs w:val="18"/>
              </w:rPr>
              <w:t>sämtlicher</w:t>
            </w:r>
            <w:r w:rsidRPr="003C783D">
              <w:rPr>
                <w:sz w:val="18"/>
                <w:szCs w:val="18"/>
              </w:rPr>
              <w:t xml:space="preserve"> </w:t>
            </w:r>
            <w:r w:rsidRPr="00926F2E">
              <w:rPr>
                <w:b/>
                <w:sz w:val="18"/>
                <w:szCs w:val="18"/>
              </w:rPr>
              <w:t>Symptome</w:t>
            </w:r>
            <w:r w:rsidR="003344AC" w:rsidRPr="00926F2E">
              <w:rPr>
                <w:b/>
                <w:sz w:val="18"/>
                <w:szCs w:val="18"/>
              </w:rPr>
              <w:t xml:space="preserve"> incl. Modalitäten</w:t>
            </w:r>
            <w:r w:rsidR="003344AC">
              <w:rPr>
                <w:sz w:val="18"/>
                <w:szCs w:val="18"/>
              </w:rPr>
              <w:t xml:space="preserve"> </w:t>
            </w:r>
            <w:r w:rsidRPr="003C783D">
              <w:rPr>
                <w:sz w:val="18"/>
                <w:szCs w:val="18"/>
              </w:rPr>
              <w:t xml:space="preserve">und des Allgemein- und Gemütszustandes </w:t>
            </w:r>
          </w:p>
          <w:p w14:paraId="3458AADF" w14:textId="77777777" w:rsidR="00716D59" w:rsidRPr="00716D59" w:rsidRDefault="003C783D" w:rsidP="003C783D">
            <w:pPr>
              <w:spacing w:after="360"/>
              <w:contextualSpacing/>
              <w:jc w:val="right"/>
              <w:rPr>
                <w:rFonts w:cstheme="minorHAnsi"/>
                <w:sz w:val="18"/>
                <w:szCs w:val="18"/>
              </w:rPr>
            </w:pPr>
            <w:r w:rsidRPr="003C783D">
              <w:rPr>
                <w:sz w:val="18"/>
                <w:szCs w:val="18"/>
              </w:rPr>
              <w:t>vor Beginn der homöopathischen Behandlung.</w:t>
            </w:r>
          </w:p>
        </w:tc>
      </w:tr>
      <w:tr w:rsidR="003C783D" w:rsidRPr="00D70544" w14:paraId="6B2F2342" w14:textId="77777777" w:rsidTr="003C783D">
        <w:tc>
          <w:tcPr>
            <w:tcW w:w="9214" w:type="dxa"/>
            <w:shd w:val="clear" w:color="auto" w:fill="FFFFFF" w:themeFill="background1"/>
          </w:tcPr>
          <w:p w14:paraId="3AF4F03E" w14:textId="3DEE9B47" w:rsidR="003C783D" w:rsidRDefault="003C783D" w:rsidP="003C783D">
            <w:pPr>
              <w:spacing w:after="36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Beginn der Symptome: </w:t>
            </w: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734F61">
              <w:rPr>
                <w:rFonts w:cstheme="minorHAnsi"/>
                <w:sz w:val="24"/>
                <w:szCs w:val="24"/>
              </w:rPr>
              <w:t xml:space="preserve">Beginn der homöopathischen Behandlung: </w:t>
            </w:r>
            <w:r w:rsidR="00734F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2"/>
            <w:r w:rsidR="00734F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instrText xml:space="preserve"> FORMTEXT </w:instrText>
            </w:r>
            <w:r w:rsidR="00734F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r>
            <w:r w:rsidR="00734F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fldChar w:fldCharType="separate"/>
            </w:r>
            <w:r w:rsidR="00734F61">
              <w:rPr>
                <w:rFonts w:cstheme="minorHAnsi"/>
                <w:noProof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="00734F61">
              <w:rPr>
                <w:rFonts w:cstheme="minorHAnsi"/>
                <w:noProof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="00734F61">
              <w:rPr>
                <w:rFonts w:cstheme="minorHAnsi"/>
                <w:noProof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="00734F61">
              <w:rPr>
                <w:rFonts w:cstheme="minorHAnsi"/>
                <w:noProof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="00734F61">
              <w:rPr>
                <w:rFonts w:cstheme="minorHAnsi"/>
                <w:noProof/>
                <w:color w:val="333333"/>
                <w:sz w:val="24"/>
                <w:szCs w:val="24"/>
                <w:shd w:val="clear" w:color="auto" w:fill="FFFFFF"/>
              </w:rPr>
              <w:t> </w:t>
            </w:r>
            <w:r w:rsidR="00734F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fldChar w:fldCharType="end"/>
            </w:r>
            <w:bookmarkEnd w:id="6"/>
          </w:p>
          <w:p w14:paraId="61B155A2" w14:textId="0E9E8745" w:rsidR="003C783D" w:rsidRDefault="003C783D" w:rsidP="00734F61">
            <w:pPr>
              <w:spacing w:after="36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Cave</w:t>
            </w:r>
            <w:r w:rsidRPr="00716D59">
              <w:rPr>
                <w:sz w:val="18"/>
                <w:szCs w:val="18"/>
              </w:rPr>
              <w:t xml:space="preserve">: Möglichst täglicher Kontakt wegen Gefahr plötzlicher, rapider Verschlechterung während der ersten </w:t>
            </w:r>
            <w:r w:rsidR="00734F61">
              <w:rPr>
                <w:sz w:val="18"/>
                <w:szCs w:val="18"/>
              </w:rPr>
              <w:t>10 Tage</w:t>
            </w:r>
          </w:p>
        </w:tc>
      </w:tr>
      <w:tr w:rsidR="00FA09F9" w:rsidRPr="00D70544" w14:paraId="6544DD03" w14:textId="77777777" w:rsidTr="00814AA8">
        <w:tc>
          <w:tcPr>
            <w:tcW w:w="9214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A687B0A" w14:textId="77777777" w:rsidR="00FA09F9" w:rsidRPr="00814AA8" w:rsidRDefault="00FA09F9" w:rsidP="003C783D">
            <w:pPr>
              <w:rPr>
                <w:rFonts w:cstheme="minorHAnsi"/>
                <w:b/>
                <w:sz w:val="24"/>
                <w:szCs w:val="24"/>
              </w:rPr>
            </w:pPr>
            <w:r w:rsidRPr="00814AA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Freitext</w:t>
            </w:r>
            <w:r w:rsidR="00E13870" w:rsidRPr="00814AA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C783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</w:t>
            </w:r>
            <w:r w:rsidR="00716D59" w:rsidRPr="003C783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ggf. Copy&amp;Paste aus Ihrer </w:t>
            </w:r>
            <w:r w:rsidR="003C783D">
              <w:rPr>
                <w:rFonts w:cstheme="minorHAnsi"/>
                <w:color w:val="FFFFFF" w:themeColor="background1"/>
                <w:sz w:val="18"/>
                <w:szCs w:val="18"/>
              </w:rPr>
              <w:t>elekt. Patientenakte</w:t>
            </w:r>
          </w:p>
        </w:tc>
      </w:tr>
      <w:tr w:rsidR="00FA09F9" w:rsidRPr="00D70544" w14:paraId="0F73E364" w14:textId="77777777" w:rsidTr="003C783D">
        <w:trPr>
          <w:trHeight w:val="163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DFA6A4" w14:textId="77777777" w:rsidR="00FA09F9" w:rsidRPr="00273F19" w:rsidRDefault="00217EB3" w:rsidP="005640F5">
            <w:pPr>
              <w:rPr>
                <w:rFonts w:cstheme="minorHAnsi"/>
                <w:bCs/>
                <w:sz w:val="24"/>
                <w:szCs w:val="24"/>
              </w:rPr>
            </w:pPr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273F19">
              <w:rPr>
                <w:rFonts w:cstheme="minorHAnsi"/>
                <w:bCs/>
                <w:sz w:val="24"/>
                <w:szCs w:val="24"/>
              </w:rPr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7"/>
          </w:p>
          <w:p w14:paraId="2808A04B" w14:textId="77777777" w:rsidR="00217EB3" w:rsidRPr="00273F19" w:rsidRDefault="00217EB3" w:rsidP="005640F5">
            <w:pPr>
              <w:rPr>
                <w:rFonts w:cstheme="minorHAnsi"/>
                <w:bCs/>
                <w:sz w:val="24"/>
                <w:szCs w:val="24"/>
              </w:rPr>
            </w:pPr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273F19">
              <w:rPr>
                <w:rFonts w:cstheme="minorHAnsi"/>
                <w:bCs/>
                <w:sz w:val="24"/>
                <w:szCs w:val="24"/>
              </w:rPr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8"/>
          </w:p>
          <w:p w14:paraId="6DFA385B" w14:textId="77777777" w:rsidR="001F2EB1" w:rsidRDefault="00217EB3" w:rsidP="005640F5">
            <w:pPr>
              <w:rPr>
                <w:rFonts w:cstheme="minorHAnsi"/>
                <w:bCs/>
                <w:sz w:val="24"/>
                <w:szCs w:val="24"/>
              </w:rPr>
            </w:pPr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273F19">
              <w:rPr>
                <w:rFonts w:cstheme="minorHAnsi"/>
                <w:bCs/>
                <w:sz w:val="24"/>
                <w:szCs w:val="24"/>
              </w:rPr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9"/>
          </w:p>
          <w:p w14:paraId="3350F677" w14:textId="77777777" w:rsidR="001F2EB1" w:rsidRDefault="001F2EB1" w:rsidP="005640F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40C135D" w14:textId="77777777" w:rsidR="001F2EB1" w:rsidRDefault="001F2EB1" w:rsidP="005640F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E4FB25A" w14:textId="77777777" w:rsidR="00BB49C3" w:rsidRPr="00273F19" w:rsidRDefault="00217EB3" w:rsidP="005640F5">
            <w:pPr>
              <w:rPr>
                <w:rFonts w:cstheme="minorHAnsi"/>
                <w:bCs/>
                <w:sz w:val="24"/>
                <w:szCs w:val="24"/>
              </w:rPr>
            </w:pPr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356361">
              <w:rPr>
                <w:rFonts w:cstheme="minorHAnsi"/>
                <w:bCs/>
                <w:sz w:val="24"/>
                <w:szCs w:val="24"/>
              </w:rPr>
            </w:r>
            <w:r w:rsidR="0035636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10"/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356361">
              <w:rPr>
                <w:rFonts w:cstheme="minorHAnsi"/>
                <w:bCs/>
                <w:sz w:val="24"/>
                <w:szCs w:val="24"/>
              </w:rPr>
            </w:r>
            <w:r w:rsidR="0035636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11"/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356361">
              <w:rPr>
                <w:rFonts w:cstheme="minorHAnsi"/>
                <w:bCs/>
                <w:sz w:val="24"/>
                <w:szCs w:val="24"/>
              </w:rPr>
            </w:r>
            <w:r w:rsidR="00356361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12"/>
          </w:p>
          <w:p w14:paraId="7279D8D2" w14:textId="77777777" w:rsidR="00FA09F9" w:rsidRPr="00D70544" w:rsidRDefault="00217EB3" w:rsidP="005F0CF3">
            <w:pPr>
              <w:pBdr>
                <w:bottom w:val="single" w:sz="4" w:space="1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D7054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D7054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356361">
              <w:rPr>
                <w:rFonts w:cstheme="minorHAnsi"/>
                <w:b/>
                <w:sz w:val="24"/>
                <w:szCs w:val="24"/>
              </w:rPr>
            </w:r>
            <w:r w:rsidR="0035636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3"/>
          </w:p>
          <w:p w14:paraId="477FDDFC" w14:textId="77777777" w:rsidR="00FA09F9" w:rsidRPr="003C783D" w:rsidRDefault="00BB49C3" w:rsidP="005F0CF3">
            <w:pPr>
              <w:pBdr>
                <w:bottom w:val="single" w:sz="4" w:space="1" w:color="auto"/>
              </w:pBdr>
              <w:tabs>
                <w:tab w:val="left" w:pos="7219"/>
              </w:tabs>
              <w:jc w:val="right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3C783D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E505DA" w:rsidRPr="003C783D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>Anonymisierte</w:t>
            </w:r>
            <w:r w:rsidR="00CF79AF" w:rsidRPr="003C783D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 xml:space="preserve"> Radiologische Befunde</w:t>
            </w:r>
            <w:r w:rsidR="00E505DA" w:rsidRPr="003C783D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>, Labor</w:t>
            </w:r>
            <w:r w:rsidR="002518B6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F79AF" w:rsidRPr="003C783D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 xml:space="preserve"> etc. nach Mögl. </w:t>
            </w:r>
            <w:r w:rsidR="00AC1B54" w:rsidRPr="003C783D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>b</w:t>
            </w:r>
            <w:r w:rsidR="00CF79AF" w:rsidRPr="003C783D">
              <w:rPr>
                <w:rFonts w:cstheme="minorHAnsi"/>
                <w:bCs/>
                <w:i/>
                <w:iCs/>
                <w:color w:val="000000" w:themeColor="text1"/>
                <w:sz w:val="16"/>
                <w:szCs w:val="16"/>
              </w:rPr>
              <w:t>eilegen</w:t>
            </w:r>
          </w:p>
        </w:tc>
      </w:tr>
      <w:tr w:rsidR="00716D59" w:rsidRPr="00D70544" w14:paraId="20C7FBFB" w14:textId="77777777" w:rsidTr="00757CD5">
        <w:trPr>
          <w:trHeight w:val="170"/>
        </w:trPr>
        <w:tc>
          <w:tcPr>
            <w:tcW w:w="9214" w:type="dxa"/>
            <w:shd w:val="clear" w:color="auto" w:fill="365F91" w:themeFill="accent1" w:themeFillShade="BF"/>
          </w:tcPr>
          <w:p w14:paraId="6BE73ACF" w14:textId="77777777" w:rsidR="003C783D" w:rsidRPr="003C783D" w:rsidRDefault="00716D59" w:rsidP="00A64577">
            <w:pPr>
              <w:tabs>
                <w:tab w:val="left" w:pos="2130"/>
              </w:tabs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Objektive Befunde</w:t>
            </w:r>
            <w:r w:rsidRPr="00814AA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C783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A6457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3B0252">
              <w:rPr>
                <w:rFonts w:cstheme="minorHAnsi"/>
                <w:color w:val="FFFFFF" w:themeColor="background1"/>
                <w:sz w:val="18"/>
                <w:szCs w:val="18"/>
              </w:rPr>
              <w:t>zu Be</w:t>
            </w:r>
            <w:r w:rsidR="00A64577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ginn der Erkrankung </w:t>
            </w:r>
          </w:p>
        </w:tc>
      </w:tr>
      <w:tr w:rsidR="00716D59" w:rsidRPr="00D70544" w14:paraId="216EE84B" w14:textId="77777777" w:rsidTr="00757CD5">
        <w:tc>
          <w:tcPr>
            <w:tcW w:w="9214" w:type="dxa"/>
          </w:tcPr>
          <w:p w14:paraId="331A8B80" w14:textId="77777777" w:rsidR="00716D59" w:rsidRDefault="00716D59" w:rsidP="00757CD5">
            <w:pPr>
              <w:spacing w:before="80"/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t xml:space="preserve">RR: </w:t>
            </w: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24"/>
                <w:szCs w:val="24"/>
              </w:rPr>
              <w:t>/</w:t>
            </w: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24"/>
                <w:szCs w:val="24"/>
              </w:rPr>
              <w:t xml:space="preserve"> mmHG   Herzfrequenz: </w:t>
            </w: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24"/>
                <w:szCs w:val="24"/>
              </w:rPr>
              <w:t xml:space="preserve"> /min    Atemfrequenz:  </w:t>
            </w: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24"/>
                <w:szCs w:val="24"/>
              </w:rPr>
              <w:t xml:space="preserve"> /min   Sättigung: </w:t>
            </w: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24"/>
                <w:szCs w:val="24"/>
              </w:rPr>
              <w:t>%</w:t>
            </w:r>
          </w:p>
          <w:p w14:paraId="1C6673A3" w14:textId="77777777" w:rsidR="00716D59" w:rsidRPr="00D70544" w:rsidRDefault="00716D59" w:rsidP="00757CD5">
            <w:pPr>
              <w:spacing w:before="80"/>
              <w:rPr>
                <w:rFonts w:cstheme="minorHAnsi"/>
                <w:sz w:val="24"/>
                <w:szCs w:val="24"/>
              </w:rPr>
            </w:pPr>
            <w:r w:rsidRPr="00D209CF">
              <w:rPr>
                <w:color w:val="000000" w:themeColor="text1"/>
                <w:sz w:val="24"/>
                <w:szCs w:val="24"/>
              </w:rPr>
              <w:t xml:space="preserve">Temp.: </w:t>
            </w: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 w:rsidRPr="00D209CF">
              <w:rPr>
                <w:color w:val="000000" w:themeColor="text1"/>
                <w:sz w:val="24"/>
                <w:szCs w:val="24"/>
              </w:rPr>
              <w:t xml:space="preserve">°C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209CF">
              <w:rPr>
                <w:color w:val="000000" w:themeColor="text1"/>
                <w:sz w:val="24"/>
                <w:szCs w:val="24"/>
              </w:rPr>
              <w:t>Auffällige Laborparameter: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36D241F0" w14:textId="77777777" w:rsidR="007F578D" w:rsidRDefault="007F578D" w:rsidP="007F578D">
      <w:pPr>
        <w:spacing w:line="240" w:lineRule="auto"/>
        <w:rPr>
          <w:rFonts w:cstheme="minorHAnsi"/>
          <w:sz w:val="24"/>
          <w:szCs w:val="24"/>
        </w:rPr>
      </w:pPr>
    </w:p>
    <w:p w14:paraId="3B3872F9" w14:textId="77777777" w:rsidR="003351B0" w:rsidRPr="003351B0" w:rsidRDefault="003C783D" w:rsidP="003351B0">
      <w:pPr>
        <w:spacing w:after="0"/>
        <w:rPr>
          <w:rFonts w:cstheme="minorHAnsi"/>
          <w:b/>
          <w:sz w:val="24"/>
          <w:szCs w:val="24"/>
        </w:rPr>
      </w:pPr>
      <w:r w:rsidRPr="003351B0">
        <w:rPr>
          <w:rFonts w:cstheme="minorHAnsi"/>
          <w:b/>
          <w:sz w:val="24"/>
          <w:szCs w:val="24"/>
        </w:rPr>
        <w:t xml:space="preserve">Vorerkrankungen:  </w:t>
      </w:r>
    </w:p>
    <w:p w14:paraId="7F9F8BAD" w14:textId="77777777" w:rsidR="003351B0" w:rsidRDefault="003351B0" w:rsidP="003351B0">
      <w:pPr>
        <w:spacing w:after="0"/>
        <w:rPr>
          <w:rFonts w:cstheme="minorHAnsi"/>
          <w:color w:val="323232"/>
          <w:sz w:val="24"/>
          <w:szCs w:val="24"/>
          <w:shd w:val="clear" w:color="auto" w:fill="FFFFFF"/>
        </w:rPr>
      </w:pPr>
      <w:r>
        <w:rPr>
          <w:rFonts w:cstheme="minorHAnsi"/>
          <w:color w:val="323232"/>
          <w:sz w:val="24"/>
          <w:szCs w:val="24"/>
          <w:shd w:val="clear" w:color="auto" w:fill="FFFFFF"/>
        </w:rPr>
        <w:t xml:space="preserve">Herzkreislauferkrankung </w:t>
      </w:r>
      <w:r w:rsidRPr="003351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351B0">
        <w:rPr>
          <w:rFonts w:cstheme="minorHAnsi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1B0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3351B0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3351B0">
        <w:rPr>
          <w:rFonts w:cstheme="minorHAnsi"/>
          <w:color w:val="323232"/>
          <w:sz w:val="24"/>
          <w:szCs w:val="24"/>
          <w:shd w:val="clear" w:color="auto" w:fill="FFFFFF"/>
        </w:rPr>
        <w:t>Diabetes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</w:r>
      <w:r w:rsidRPr="00D70544">
        <w:rPr>
          <w:rFonts w:cstheme="minorHAnsi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sz w:val="24"/>
          <w:szCs w:val="24"/>
        </w:rPr>
        <w:fldChar w:fldCharType="end"/>
      </w:r>
    </w:p>
    <w:p w14:paraId="26BE6828" w14:textId="77777777" w:rsidR="003351B0" w:rsidRDefault="003351B0" w:rsidP="003351B0">
      <w:pPr>
        <w:spacing w:after="0"/>
        <w:rPr>
          <w:rFonts w:cstheme="minorHAnsi"/>
          <w:color w:val="323232"/>
          <w:sz w:val="24"/>
          <w:szCs w:val="24"/>
          <w:shd w:val="clear" w:color="auto" w:fill="FFFFFF"/>
        </w:rPr>
      </w:pPr>
      <w:r>
        <w:rPr>
          <w:rFonts w:cstheme="minorHAnsi"/>
          <w:color w:val="323232"/>
          <w:sz w:val="24"/>
          <w:szCs w:val="24"/>
          <w:shd w:val="clear" w:color="auto" w:fill="FFFFFF"/>
        </w:rPr>
        <w:t>Erkrankung</w:t>
      </w:r>
      <w:r w:rsidRPr="003351B0">
        <w:rPr>
          <w:rFonts w:cstheme="minorHAnsi"/>
          <w:color w:val="323232"/>
          <w:sz w:val="24"/>
          <w:szCs w:val="24"/>
          <w:shd w:val="clear" w:color="auto" w:fill="FFFFFF"/>
        </w:rPr>
        <w:t xml:space="preserve"> des Atmungssystems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</w:r>
      <w:r w:rsidRPr="00D70544">
        <w:rPr>
          <w:rFonts w:cstheme="minorHAnsi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sz w:val="24"/>
          <w:szCs w:val="24"/>
        </w:rPr>
        <w:fldChar w:fldCharType="end"/>
      </w:r>
      <w:r w:rsidRPr="003351B0">
        <w:rPr>
          <w:rFonts w:cstheme="minorHAnsi"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</w:r>
      <w:r w:rsidRPr="003351B0">
        <w:rPr>
          <w:rFonts w:cstheme="minorHAnsi"/>
          <w:color w:val="323232"/>
          <w:sz w:val="24"/>
          <w:szCs w:val="24"/>
          <w:shd w:val="clear" w:color="auto" w:fill="FFFFFF"/>
        </w:rPr>
        <w:t>der Leber</w:t>
      </w:r>
      <w:r w:rsidRPr="00D705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D70544">
        <w:rPr>
          <w:rFonts w:cstheme="minorHAnsi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sz w:val="24"/>
          <w:szCs w:val="24"/>
        </w:rPr>
        <w:fldChar w:fldCharType="end"/>
      </w:r>
      <w:r w:rsidRPr="003351B0">
        <w:rPr>
          <w:rFonts w:cstheme="minorHAnsi"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</w:r>
      <w:r w:rsidRPr="003351B0">
        <w:rPr>
          <w:rFonts w:cstheme="minorHAnsi"/>
          <w:color w:val="323232"/>
          <w:sz w:val="24"/>
          <w:szCs w:val="24"/>
          <w:shd w:val="clear" w:color="auto" w:fill="FFFFFF"/>
        </w:rPr>
        <w:t>der Niere</w:t>
      </w:r>
      <w:r w:rsidRPr="00D705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D70544">
        <w:rPr>
          <w:rFonts w:cstheme="minorHAnsi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sz w:val="24"/>
          <w:szCs w:val="24"/>
        </w:rPr>
        <w:fldChar w:fldCharType="end"/>
      </w:r>
    </w:p>
    <w:p w14:paraId="71AE8731" w14:textId="35D1B1FA" w:rsidR="003351B0" w:rsidRDefault="003351B0" w:rsidP="003351B0">
      <w:pPr>
        <w:spacing w:after="0"/>
        <w:rPr>
          <w:rFonts w:cstheme="minorHAnsi"/>
          <w:color w:val="323232"/>
          <w:sz w:val="24"/>
          <w:szCs w:val="24"/>
          <w:shd w:val="clear" w:color="auto" w:fill="FFFFFF"/>
        </w:rPr>
      </w:pPr>
      <w:r w:rsidRPr="003351B0">
        <w:rPr>
          <w:rFonts w:cstheme="minorHAnsi"/>
          <w:color w:val="323232"/>
          <w:sz w:val="24"/>
          <w:szCs w:val="24"/>
          <w:shd w:val="clear" w:color="auto" w:fill="FFFFFF"/>
        </w:rPr>
        <w:t>Krebserkrankun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>g</w:t>
      </w:r>
      <w:r w:rsidRPr="00D705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70544">
        <w:rPr>
          <w:rFonts w:cstheme="minorHAnsi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  <w:t>Immunschwäche/</w:t>
      </w:r>
      <w:r w:rsidR="00734F61">
        <w:rPr>
          <w:rFonts w:cstheme="minorHAnsi"/>
          <w:color w:val="323232"/>
          <w:sz w:val="24"/>
          <w:szCs w:val="24"/>
          <w:shd w:val="clear" w:color="auto" w:fill="FFFFFF"/>
        </w:rPr>
        <w:t>-s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>uppression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</w:r>
      <w:r w:rsidRPr="00D70544">
        <w:rPr>
          <w:rFonts w:cstheme="minorHAnsi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sz w:val="24"/>
          <w:szCs w:val="24"/>
        </w:rPr>
        <w:fldChar w:fldCharType="end"/>
      </w:r>
    </w:p>
    <w:p w14:paraId="4F8559A3" w14:textId="77777777" w:rsidR="003C783D" w:rsidRDefault="003351B0" w:rsidP="003351B0">
      <w:pPr>
        <w:spacing w:after="0"/>
        <w:rPr>
          <w:rFonts w:cstheme="minorHAnsi"/>
          <w:sz w:val="24"/>
          <w:szCs w:val="24"/>
        </w:rPr>
      </w:pPr>
      <w:r w:rsidRPr="003351B0">
        <w:rPr>
          <w:rFonts w:cstheme="minorHAnsi"/>
          <w:color w:val="323232"/>
          <w:sz w:val="24"/>
          <w:szCs w:val="24"/>
          <w:shd w:val="clear" w:color="auto" w:fill="FFFFFF"/>
        </w:rPr>
        <w:t>Adipositas</w:t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</w:r>
      <w:r w:rsidRPr="00D70544">
        <w:rPr>
          <w:rFonts w:cstheme="minorHAnsi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color w:val="323232"/>
          <w:sz w:val="24"/>
          <w:szCs w:val="24"/>
          <w:shd w:val="clear" w:color="auto" w:fill="FFFFFF"/>
        </w:rPr>
        <w:tab/>
      </w:r>
      <w:r w:rsidRPr="003351B0">
        <w:rPr>
          <w:rFonts w:cstheme="minorHAnsi"/>
          <w:color w:val="323232"/>
          <w:sz w:val="24"/>
          <w:szCs w:val="24"/>
          <w:shd w:val="clear" w:color="auto" w:fill="FFFFFF"/>
        </w:rPr>
        <w:t>Nikotinabusus</w:t>
      </w:r>
      <w:r w:rsidRPr="003351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70544">
        <w:rPr>
          <w:rFonts w:cstheme="minorHAnsi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sz w:val="24"/>
          <w:szCs w:val="24"/>
        </w:rPr>
        <w:fldChar w:fldCharType="end"/>
      </w:r>
      <w:r w:rsidRPr="00D70544">
        <w:rPr>
          <w:rFonts w:cstheme="minorHAnsi"/>
          <w:sz w:val="24"/>
          <w:szCs w:val="24"/>
        </w:rPr>
        <w:t xml:space="preserve"> </w:t>
      </w:r>
    </w:p>
    <w:p w14:paraId="49CC9F5A" w14:textId="77777777" w:rsidR="00004CDE" w:rsidRPr="00D70544" w:rsidRDefault="00004CDE" w:rsidP="00004CDE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Weitere:</w:t>
      </w:r>
      <w:r w:rsidRPr="00004CD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  </w:t>
      </w:r>
      <w:r w:rsidRPr="00D70544">
        <w:rPr>
          <w:rFonts w:cstheme="minorHAnsi"/>
          <w:sz w:val="24"/>
          <w:szCs w:val="24"/>
        </w:rPr>
        <w:t xml:space="preserve">  </w:t>
      </w:r>
      <w:r w:rsidRPr="00D70544">
        <w:rPr>
          <w:rFonts w:cstheme="minorHAnsi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70544">
        <w:rPr>
          <w:rFonts w:cstheme="minorHAnsi"/>
          <w:sz w:val="24"/>
          <w:szCs w:val="24"/>
        </w:rPr>
        <w:instrText xml:space="preserve"> FORMTEXT </w:instrText>
      </w:r>
      <w:r w:rsidRPr="00D70544">
        <w:rPr>
          <w:rFonts w:cstheme="minorHAnsi"/>
          <w:sz w:val="24"/>
          <w:szCs w:val="24"/>
        </w:rPr>
      </w:r>
      <w:r w:rsidRPr="00D70544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noProof/>
          <w:sz w:val="24"/>
          <w:szCs w:val="24"/>
        </w:rPr>
        <w:t> </w:t>
      </w:r>
      <w:r w:rsidRPr="00D70544">
        <w:rPr>
          <w:rFonts w:cstheme="minorHAnsi"/>
          <w:noProof/>
          <w:sz w:val="24"/>
          <w:szCs w:val="24"/>
        </w:rPr>
        <w:t> </w:t>
      </w:r>
      <w:r w:rsidRPr="00D70544">
        <w:rPr>
          <w:rFonts w:cstheme="minorHAnsi"/>
          <w:noProof/>
          <w:sz w:val="24"/>
          <w:szCs w:val="24"/>
        </w:rPr>
        <w:t> </w:t>
      </w:r>
      <w:r w:rsidRPr="00D70544">
        <w:rPr>
          <w:rFonts w:cstheme="minorHAnsi"/>
          <w:noProof/>
          <w:sz w:val="24"/>
          <w:szCs w:val="24"/>
        </w:rPr>
        <w:t> </w:t>
      </w:r>
      <w:r w:rsidRPr="00D70544">
        <w:rPr>
          <w:rFonts w:cstheme="minorHAnsi"/>
          <w:noProof/>
          <w:sz w:val="24"/>
          <w:szCs w:val="24"/>
        </w:rPr>
        <w:t> </w:t>
      </w:r>
      <w:r w:rsidRPr="00D70544">
        <w:rPr>
          <w:rFonts w:cstheme="minorHAnsi"/>
          <w:sz w:val="24"/>
          <w:szCs w:val="24"/>
        </w:rPr>
        <w:fldChar w:fldCharType="end"/>
      </w:r>
    </w:p>
    <w:p w14:paraId="4A0A1111" w14:textId="77777777" w:rsidR="00004CDE" w:rsidRPr="003351B0" w:rsidRDefault="00004CDE" w:rsidP="003351B0">
      <w:pPr>
        <w:spacing w:after="0"/>
        <w:rPr>
          <w:rFonts w:cstheme="minorHAnsi"/>
          <w:sz w:val="24"/>
          <w:szCs w:val="24"/>
        </w:rPr>
      </w:pPr>
    </w:p>
    <w:p w14:paraId="7F3D9D0D" w14:textId="77777777" w:rsidR="003C783D" w:rsidRPr="00D70544" w:rsidRDefault="003C783D" w:rsidP="003C783D">
      <w:pPr>
        <w:spacing w:before="120" w:after="0" w:line="240" w:lineRule="auto"/>
        <w:rPr>
          <w:rFonts w:cstheme="minorHAnsi"/>
          <w:sz w:val="24"/>
          <w:szCs w:val="24"/>
        </w:rPr>
      </w:pPr>
      <w:r w:rsidRPr="003351B0">
        <w:rPr>
          <w:rFonts w:cstheme="minorHAnsi"/>
          <w:b/>
          <w:sz w:val="24"/>
          <w:szCs w:val="24"/>
        </w:rPr>
        <w:t>Vormedikation:</w:t>
      </w:r>
      <w:r w:rsidRPr="00D70544">
        <w:rPr>
          <w:rFonts w:cstheme="minorHAnsi"/>
          <w:sz w:val="24"/>
          <w:szCs w:val="24"/>
        </w:rPr>
        <w:t xml:space="preserve">       </w:t>
      </w:r>
      <w:r w:rsidRPr="00D70544">
        <w:rPr>
          <w:rFonts w:cstheme="minorHAnsi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" w:name="Text65"/>
      <w:r w:rsidRPr="00D70544">
        <w:rPr>
          <w:rFonts w:cstheme="minorHAnsi"/>
          <w:sz w:val="24"/>
          <w:szCs w:val="24"/>
        </w:rPr>
        <w:instrText xml:space="preserve"> FORMTEXT </w:instrText>
      </w:r>
      <w:r w:rsidRPr="00D70544">
        <w:rPr>
          <w:rFonts w:cstheme="minorHAnsi"/>
          <w:sz w:val="24"/>
          <w:szCs w:val="24"/>
        </w:rPr>
      </w:r>
      <w:r w:rsidRPr="00D70544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noProof/>
          <w:sz w:val="24"/>
          <w:szCs w:val="24"/>
        </w:rPr>
        <w:t> </w:t>
      </w:r>
      <w:r w:rsidRPr="00D70544">
        <w:rPr>
          <w:rFonts w:cstheme="minorHAnsi"/>
          <w:noProof/>
          <w:sz w:val="24"/>
          <w:szCs w:val="24"/>
        </w:rPr>
        <w:t> </w:t>
      </w:r>
      <w:r w:rsidRPr="00D70544">
        <w:rPr>
          <w:rFonts w:cstheme="minorHAnsi"/>
          <w:noProof/>
          <w:sz w:val="24"/>
          <w:szCs w:val="24"/>
        </w:rPr>
        <w:t> </w:t>
      </w:r>
      <w:r w:rsidRPr="00D70544">
        <w:rPr>
          <w:rFonts w:cstheme="minorHAnsi"/>
          <w:noProof/>
          <w:sz w:val="24"/>
          <w:szCs w:val="24"/>
        </w:rPr>
        <w:t> </w:t>
      </w:r>
      <w:r w:rsidRPr="00D70544">
        <w:rPr>
          <w:rFonts w:cstheme="minorHAnsi"/>
          <w:noProof/>
          <w:sz w:val="24"/>
          <w:szCs w:val="24"/>
        </w:rPr>
        <w:t> </w:t>
      </w:r>
      <w:r w:rsidRPr="00D70544">
        <w:rPr>
          <w:rFonts w:cstheme="minorHAnsi"/>
          <w:sz w:val="24"/>
          <w:szCs w:val="24"/>
        </w:rPr>
        <w:fldChar w:fldCharType="end"/>
      </w:r>
      <w:bookmarkEnd w:id="14"/>
    </w:p>
    <w:p w14:paraId="79BF00CB" w14:textId="77777777" w:rsidR="003C783D" w:rsidRPr="00D70544" w:rsidRDefault="003C783D" w:rsidP="003C783D">
      <w:pPr>
        <w:spacing w:before="120" w:after="0" w:line="240" w:lineRule="auto"/>
        <w:rPr>
          <w:rFonts w:cstheme="minorHAnsi"/>
          <w:sz w:val="24"/>
          <w:szCs w:val="24"/>
        </w:rPr>
      </w:pPr>
    </w:p>
    <w:p w14:paraId="2F8E5C5D" w14:textId="77777777" w:rsidR="003C783D" w:rsidRPr="00D70544" w:rsidRDefault="003C783D" w:rsidP="003C783D">
      <w:pPr>
        <w:spacing w:after="0" w:line="240" w:lineRule="auto"/>
        <w:rPr>
          <w:rFonts w:cstheme="minorHAnsi"/>
          <w:sz w:val="24"/>
          <w:szCs w:val="24"/>
        </w:rPr>
      </w:pPr>
      <w:r w:rsidRPr="00D70544">
        <w:rPr>
          <w:rFonts w:cstheme="minorHAnsi"/>
          <w:sz w:val="24"/>
          <w:szCs w:val="24"/>
        </w:rPr>
        <w:t>Plötzlicher Beginn</w:t>
      </w:r>
      <w:r>
        <w:rPr>
          <w:rFonts w:cstheme="minorHAnsi"/>
          <w:sz w:val="24"/>
          <w:szCs w:val="24"/>
        </w:rPr>
        <w:t xml:space="preserve"> (innerhalb von Stunden)</w:t>
      </w:r>
      <w:r w:rsidRPr="00D70544">
        <w:rPr>
          <w:rFonts w:cstheme="minorHAnsi"/>
          <w:sz w:val="24"/>
          <w:szCs w:val="24"/>
        </w:rPr>
        <w:t xml:space="preserve">:  </w:t>
      </w:r>
      <w:r w:rsidRPr="00D70544">
        <w:rPr>
          <w:rFonts w:cstheme="minorHAnsi"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45"/>
      <w:r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sz w:val="24"/>
          <w:szCs w:val="24"/>
        </w:rPr>
        <w:fldChar w:fldCharType="end"/>
      </w:r>
      <w:bookmarkEnd w:id="15"/>
      <w:r w:rsidRPr="00D70544">
        <w:rPr>
          <w:rFonts w:cstheme="minorHAnsi"/>
          <w:sz w:val="24"/>
          <w:szCs w:val="24"/>
        </w:rPr>
        <w:t xml:space="preserve"> </w:t>
      </w:r>
    </w:p>
    <w:p w14:paraId="037A35EE" w14:textId="05C7B808" w:rsidR="003351B0" w:rsidRDefault="003C783D" w:rsidP="003351B0">
      <w:pPr>
        <w:spacing w:before="120" w:after="0" w:line="240" w:lineRule="auto"/>
        <w:rPr>
          <w:rFonts w:cstheme="minorHAnsi"/>
          <w:sz w:val="24"/>
          <w:szCs w:val="24"/>
        </w:rPr>
      </w:pPr>
      <w:r w:rsidRPr="00D70544">
        <w:rPr>
          <w:rFonts w:cstheme="minorHAnsi"/>
          <w:sz w:val="24"/>
          <w:szCs w:val="24"/>
        </w:rPr>
        <w:t xml:space="preserve">Rapide Verschlechterung ca. eine Woche nach Krankheitsbeginn:    </w:t>
      </w:r>
      <w:r w:rsidRPr="00D70544">
        <w:rPr>
          <w:rFonts w:cstheme="minorHAnsi"/>
          <w:sz w:val="24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7"/>
      <w:r w:rsidRPr="00D70544">
        <w:rPr>
          <w:rFonts w:cstheme="minorHAnsi"/>
          <w:sz w:val="24"/>
          <w:szCs w:val="24"/>
        </w:rPr>
        <w:instrText xml:space="preserve"> FORMCHECKBOX </w:instrText>
      </w:r>
      <w:r w:rsidR="00356361">
        <w:rPr>
          <w:rFonts w:cstheme="minorHAnsi"/>
          <w:sz w:val="24"/>
          <w:szCs w:val="24"/>
        </w:rPr>
      </w:r>
      <w:r w:rsidR="00356361">
        <w:rPr>
          <w:rFonts w:cstheme="minorHAnsi"/>
          <w:sz w:val="24"/>
          <w:szCs w:val="24"/>
        </w:rPr>
        <w:fldChar w:fldCharType="separate"/>
      </w:r>
      <w:r w:rsidRPr="00D70544">
        <w:rPr>
          <w:rFonts w:cstheme="minorHAnsi"/>
          <w:sz w:val="24"/>
          <w:szCs w:val="24"/>
        </w:rPr>
        <w:fldChar w:fldCharType="end"/>
      </w:r>
      <w:bookmarkEnd w:id="16"/>
      <w:r w:rsidR="0004155B">
        <w:rPr>
          <w:rFonts w:cstheme="minorHAnsi"/>
          <w:sz w:val="24"/>
          <w:szCs w:val="24"/>
        </w:rPr>
        <w:t xml:space="preserve"> </w:t>
      </w:r>
    </w:p>
    <w:p w14:paraId="02738C49" w14:textId="77777777" w:rsidR="00BF68C2" w:rsidRDefault="00BF68C2">
      <w:pPr>
        <w:rPr>
          <w:rFonts w:cstheme="minorHAnsi"/>
          <w:sz w:val="24"/>
          <w:szCs w:val="24"/>
        </w:rPr>
      </w:pPr>
    </w:p>
    <w:p w14:paraId="4C9FDBD5" w14:textId="77777777" w:rsidR="00BF68C2" w:rsidRPr="00300B48" w:rsidRDefault="00BF68C2" w:rsidP="00583DD4">
      <w:pPr>
        <w:spacing w:line="240" w:lineRule="auto"/>
        <w:contextualSpacing/>
        <w:rPr>
          <w:sz w:val="18"/>
          <w:szCs w:val="18"/>
        </w:rPr>
      </w:pP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5244"/>
        <w:gridCol w:w="1276"/>
      </w:tblGrid>
      <w:tr w:rsidR="00BF68C2" w:rsidRPr="00814AA8" w14:paraId="32EB3877" w14:textId="77777777" w:rsidTr="007D1796">
        <w:tc>
          <w:tcPr>
            <w:tcW w:w="9214" w:type="dxa"/>
            <w:gridSpan w:val="4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</w:tcPr>
          <w:p w14:paraId="2BC1551E" w14:textId="337E59FB" w:rsidR="00BF68C2" w:rsidRPr="00BF68C2" w:rsidRDefault="004230C8" w:rsidP="00757CD5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2</w:t>
            </w:r>
            <w:r w:rsidR="00BF68C2" w:rsidRPr="00BF68C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 Therapie und Verlauf</w:t>
            </w:r>
          </w:p>
        </w:tc>
      </w:tr>
      <w:tr w:rsidR="003C783D" w:rsidRPr="00814AA8" w14:paraId="6C7B6320" w14:textId="77777777" w:rsidTr="003C783D">
        <w:tc>
          <w:tcPr>
            <w:tcW w:w="9214" w:type="dxa"/>
            <w:gridSpan w:val="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627ED12" w14:textId="77777777" w:rsidR="00BE19F4" w:rsidRDefault="00BE19F4" w:rsidP="0083760C">
            <w:pPr>
              <w:rPr>
                <w:sz w:val="24"/>
                <w:szCs w:val="24"/>
              </w:rPr>
            </w:pPr>
            <w:r w:rsidRPr="00DB5C6D">
              <w:rPr>
                <w:b/>
                <w:sz w:val="24"/>
                <w:szCs w:val="24"/>
              </w:rPr>
              <w:t>Veränderungen</w:t>
            </w:r>
            <w:r w:rsidRPr="0083760C">
              <w:rPr>
                <w:sz w:val="24"/>
                <w:szCs w:val="24"/>
              </w:rPr>
              <w:t xml:space="preserve"> der einzelnen Symptome, des Allgemein- und Gemütszustandes </w:t>
            </w:r>
            <w:r w:rsidRPr="00DB5C6D">
              <w:rPr>
                <w:b/>
                <w:sz w:val="24"/>
                <w:szCs w:val="24"/>
              </w:rPr>
              <w:t>nachvollziehbar</w:t>
            </w:r>
            <w:r w:rsidRPr="0083760C">
              <w:rPr>
                <w:sz w:val="24"/>
                <w:szCs w:val="24"/>
              </w:rPr>
              <w:t xml:space="preserve"> mit Z</w:t>
            </w:r>
            <w:r w:rsidR="0083760C" w:rsidRPr="0083760C">
              <w:rPr>
                <w:sz w:val="24"/>
                <w:szCs w:val="24"/>
              </w:rPr>
              <w:t>eitangaben.</w:t>
            </w:r>
          </w:p>
          <w:p w14:paraId="04E1FB89" w14:textId="04BE9BDB" w:rsidR="004230C8" w:rsidRPr="0083760C" w:rsidRDefault="004230C8" w:rsidP="004230C8">
            <w:pPr>
              <w:jc w:val="right"/>
              <w:rPr>
                <w:sz w:val="18"/>
                <w:szCs w:val="18"/>
              </w:rPr>
            </w:pPr>
            <w:r w:rsidRPr="0083760C">
              <w:rPr>
                <w:b/>
                <w:i/>
                <w:sz w:val="16"/>
                <w:szCs w:val="16"/>
              </w:rPr>
              <w:t>Begleittherapien</w:t>
            </w:r>
            <w:r w:rsidRPr="0083760C">
              <w:rPr>
                <w:i/>
                <w:sz w:val="16"/>
                <w:szCs w:val="16"/>
              </w:rPr>
              <w:t xml:space="preserve"> </w:t>
            </w:r>
            <w:r w:rsidRPr="0083760C">
              <w:rPr>
                <w:b/>
                <w:i/>
                <w:sz w:val="16"/>
                <w:szCs w:val="16"/>
              </w:rPr>
              <w:t>angeben</w:t>
            </w:r>
            <w:r>
              <w:rPr>
                <w:b/>
                <w:i/>
                <w:sz w:val="16"/>
                <w:szCs w:val="16"/>
              </w:rPr>
              <w:t xml:space="preserve">, </w:t>
            </w:r>
            <w:r w:rsidRPr="00BC2C7E">
              <w:rPr>
                <w:i/>
                <w:sz w:val="16"/>
                <w:szCs w:val="16"/>
              </w:rPr>
              <w:t>z.B.</w:t>
            </w:r>
            <w:r w:rsidRPr="0083760C">
              <w:rPr>
                <w:i/>
                <w:sz w:val="16"/>
                <w:szCs w:val="16"/>
              </w:rPr>
              <w:t xml:space="preserve"> NSAR, Phytotherapeutika, Infusionen, O2-Gabe, etc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</w:rPr>
              <w:t>!</w:t>
            </w:r>
          </w:p>
        </w:tc>
      </w:tr>
      <w:tr w:rsidR="00BE19F4" w:rsidRPr="00814AA8" w14:paraId="48CF116B" w14:textId="77777777" w:rsidTr="00BE19F4">
        <w:tc>
          <w:tcPr>
            <w:tcW w:w="9214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496B0D8" w14:textId="77777777" w:rsidR="00BE19F4" w:rsidRPr="0083760C" w:rsidRDefault="00BE19F4" w:rsidP="0083760C">
            <w:pPr>
              <w:rPr>
                <w:b/>
                <w:color w:val="FF0000"/>
                <w:sz w:val="18"/>
                <w:szCs w:val="18"/>
              </w:rPr>
            </w:pPr>
            <w:r w:rsidRPr="0083760C">
              <w:rPr>
                <w:b/>
                <w:color w:val="FF0000"/>
                <w:sz w:val="18"/>
                <w:szCs w:val="18"/>
              </w:rPr>
              <w:t xml:space="preserve">Beispiel: </w:t>
            </w:r>
          </w:p>
          <w:p w14:paraId="340B2FCD" w14:textId="77777777" w:rsidR="00BE19F4" w:rsidRPr="003351B0" w:rsidRDefault="00520AE5" w:rsidP="00BE19F4">
            <w:pPr>
              <w:pStyle w:val="Listenabsatz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Kopfschmerz </w:t>
            </w:r>
            <w:r w:rsidR="00BE19F4" w:rsidRPr="003351B0">
              <w:rPr>
                <w:color w:val="FF0000"/>
                <w:sz w:val="18"/>
                <w:szCs w:val="18"/>
              </w:rPr>
              <w:t>nach 1 h</w:t>
            </w:r>
            <w:r>
              <w:rPr>
                <w:color w:val="FF0000"/>
                <w:sz w:val="18"/>
                <w:szCs w:val="18"/>
              </w:rPr>
              <w:t xml:space="preserve"> kurzzeitig</w:t>
            </w:r>
            <w:r w:rsidR="00BE19F4" w:rsidRPr="003351B0">
              <w:rPr>
                <w:color w:val="FF0000"/>
                <w:sz w:val="18"/>
                <w:szCs w:val="18"/>
              </w:rPr>
              <w:t xml:space="preserve"> &lt;, danach &gt;&gt;, zuversichtlicher</w:t>
            </w:r>
          </w:p>
          <w:p w14:paraId="2C35A371" w14:textId="77777777" w:rsidR="00520AE5" w:rsidRDefault="00BE19F4" w:rsidP="00BE19F4">
            <w:pPr>
              <w:pStyle w:val="Listenabsatz"/>
              <w:rPr>
                <w:color w:val="FF0000"/>
                <w:sz w:val="18"/>
                <w:szCs w:val="18"/>
              </w:rPr>
            </w:pPr>
            <w:r w:rsidRPr="003351B0">
              <w:rPr>
                <w:color w:val="FF0000"/>
                <w:sz w:val="18"/>
                <w:szCs w:val="18"/>
              </w:rPr>
              <w:t>Am nächsten Mo</w:t>
            </w:r>
            <w:r w:rsidR="00520AE5">
              <w:rPr>
                <w:color w:val="FF0000"/>
                <w:sz w:val="18"/>
                <w:szCs w:val="18"/>
              </w:rPr>
              <w:t>rgen: Kopfschmerz weg, Husten &gt; löst sich,  k</w:t>
            </w:r>
            <w:r w:rsidRPr="003351B0">
              <w:rPr>
                <w:color w:val="FF0000"/>
                <w:sz w:val="18"/>
                <w:szCs w:val="18"/>
              </w:rPr>
              <w:t xml:space="preserve">ein Erbrechen mehr,  </w:t>
            </w:r>
          </w:p>
          <w:p w14:paraId="20CBE2F8" w14:textId="77777777" w:rsidR="00BE19F4" w:rsidRPr="00BE19F4" w:rsidRDefault="00BE19F4" w:rsidP="00BE19F4">
            <w:pPr>
              <w:pStyle w:val="Listenabsatz"/>
              <w:rPr>
                <w:sz w:val="18"/>
                <w:szCs w:val="18"/>
              </w:rPr>
            </w:pPr>
            <w:r w:rsidRPr="003351B0">
              <w:rPr>
                <w:color w:val="FF0000"/>
                <w:sz w:val="18"/>
                <w:szCs w:val="18"/>
              </w:rPr>
              <w:t>AZ &gt;&gt;, fieberfrei, Appetit kehrt wieder</w:t>
            </w:r>
          </w:p>
        </w:tc>
      </w:tr>
      <w:tr w:rsidR="00520AE5" w:rsidRPr="00D70544" w14:paraId="5A7E1EFE" w14:textId="77777777" w:rsidTr="00BC2C7E"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</w:tcPr>
          <w:p w14:paraId="4ADC2118" w14:textId="77777777" w:rsidR="00520AE5" w:rsidRPr="00814AA8" w:rsidRDefault="00520AE5" w:rsidP="00857DB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4AA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Datum</w:t>
            </w:r>
          </w:p>
          <w:p w14:paraId="79EE6CC8" w14:textId="77777777" w:rsidR="00520AE5" w:rsidRPr="00814AA8" w:rsidRDefault="00520AE5" w:rsidP="00857DB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271D8">
              <w:rPr>
                <w:rFonts w:cstheme="minorHAnsi"/>
                <w:b/>
                <w:color w:val="FFFFFF" w:themeColor="background1"/>
                <w:sz w:val="24"/>
                <w:szCs w:val="24"/>
                <w:shd w:val="clear" w:color="auto" w:fill="365F91" w:themeFill="accent1" w:themeFillShade="BF"/>
              </w:rPr>
              <w:t>Uhrzeit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</w:tcPr>
          <w:p w14:paraId="4AD03768" w14:textId="15CAF47B" w:rsidR="00520AE5" w:rsidRPr="00814AA8" w:rsidRDefault="00BC2C7E" w:rsidP="00857DB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Arznei</w:t>
            </w:r>
          </w:p>
          <w:p w14:paraId="30EA6946" w14:textId="77777777" w:rsidR="00520AE5" w:rsidRPr="00814AA8" w:rsidRDefault="00520AE5" w:rsidP="00857DB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4AA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Potenz</w:t>
            </w:r>
          </w:p>
          <w:p w14:paraId="2BD569C3" w14:textId="77777777" w:rsidR="00520AE5" w:rsidRPr="00814AA8" w:rsidRDefault="00520AE5" w:rsidP="00857DB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4AA8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>(Einnahmemodus)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</w:tcPr>
          <w:p w14:paraId="354734AF" w14:textId="77777777" w:rsidR="00520AE5" w:rsidRPr="00894518" w:rsidRDefault="00520AE5" w:rsidP="00857DB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14AA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Verlauf</w:t>
            </w:r>
            <w:r w:rsidR="0089451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07BCE50F" w14:textId="77777777" w:rsidR="00300B48" w:rsidRDefault="00520AE5" w:rsidP="00857DB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520AE5">
              <w:rPr>
                <w:rFonts w:cstheme="minorHAnsi"/>
                <w:color w:val="FFFFFF" w:themeColor="background1"/>
                <w:sz w:val="16"/>
                <w:szCs w:val="16"/>
              </w:rPr>
              <w:t>(Datum und Zeitangaben)</w:t>
            </w:r>
            <w:r w:rsidR="00300B48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14:paraId="74AC2EDD" w14:textId="3EB72268" w:rsidR="00520AE5" w:rsidRPr="00520AE5" w:rsidRDefault="007A4D3F" w:rsidP="007A4D3F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F</w:t>
            </w:r>
            <w:r w:rsidR="000269E0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ollow up mind. an Tag 1 und Tag 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>3 nach Arzneigabe erbeten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</w:tcPr>
          <w:p w14:paraId="0C8EB9E4" w14:textId="7DA42679" w:rsidR="00520AE5" w:rsidRPr="00520AE5" w:rsidRDefault="00BC2C7E" w:rsidP="00BC2C7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Arznei</w:t>
            </w:r>
            <w:r w:rsidR="00520AE5" w:rsidRPr="00520AE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wirkung</w:t>
            </w:r>
            <w:r w:rsidR="00937E2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520AE5" w:rsidRPr="00D70544" w14:paraId="18D1CEF3" w14:textId="77777777" w:rsidTr="004230C8">
        <w:trPr>
          <w:trHeight w:val="77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77D4D6" w14:textId="77777777" w:rsidR="00520AE5" w:rsidRPr="00D70544" w:rsidRDefault="00520AE5" w:rsidP="00857DB5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17"/>
          </w:p>
          <w:p w14:paraId="10CA34D0" w14:textId="3C49F0C0" w:rsidR="00520AE5" w:rsidRPr="00D70544" w:rsidRDefault="00520AE5" w:rsidP="00857DB5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58C0F1" w14:textId="77777777" w:rsidR="00520AE5" w:rsidRPr="00300B48" w:rsidRDefault="00520AE5" w:rsidP="00857DB5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  <w:bookmarkEnd w:id="19"/>
          </w:p>
          <w:p w14:paraId="20E3300D" w14:textId="77777777" w:rsidR="00520AE5" w:rsidRPr="00300B48" w:rsidRDefault="00520AE5" w:rsidP="00857DB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46B7191F" w14:textId="77777777" w:rsidR="00520AE5" w:rsidRPr="00D70544" w:rsidRDefault="00520AE5" w:rsidP="00857DB5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  <w:p w14:paraId="426BA8FE" w14:textId="77777777" w:rsidR="00520AE5" w:rsidRPr="00D70544" w:rsidRDefault="00520AE5" w:rsidP="00857DB5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3EE85F" w14:textId="77777777" w:rsidR="00861392" w:rsidRPr="00D70544" w:rsidRDefault="00861392" w:rsidP="00861392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A37A900" w14:textId="77777777" w:rsidR="00520AE5" w:rsidRPr="00D70544" w:rsidRDefault="00861392" w:rsidP="00890C6A">
            <w:pPr>
              <w:rPr>
                <w:rFonts w:cstheme="minorHAnsi"/>
                <w:sz w:val="18"/>
                <w:szCs w:val="18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="00520AE5"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</w:t>
            </w:r>
          </w:p>
          <w:p w14:paraId="645B2CC8" w14:textId="77777777" w:rsidR="00520AE5" w:rsidRPr="00D70544" w:rsidRDefault="00520AE5" w:rsidP="00BE19F4">
            <w:pPr>
              <w:rPr>
                <w:rFonts w:cstheme="minorHAnsi"/>
                <w:b/>
                <w:sz w:val="24"/>
                <w:szCs w:val="24"/>
              </w:rPr>
            </w:pP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D7054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</w:tr>
      <w:tr w:rsidR="004230C8" w:rsidRPr="00D70544" w14:paraId="7B108EF3" w14:textId="77777777" w:rsidTr="004230C8">
        <w:trPr>
          <w:trHeight w:val="77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EA7F68" w14:textId="77777777" w:rsidR="004230C8" w:rsidRPr="00D70544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6974D076" w14:textId="01267AB9" w:rsidR="004230C8" w:rsidRPr="00D70544" w:rsidRDefault="004230C8" w:rsidP="00857DB5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C3EB8B0" w14:textId="77777777" w:rsidR="004230C8" w:rsidRPr="00300B48" w:rsidRDefault="004230C8" w:rsidP="00D55C93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  <w:p w14:paraId="416E1E8D" w14:textId="4D401B98" w:rsidR="004230C8" w:rsidRPr="00300B48" w:rsidRDefault="004230C8" w:rsidP="00857DB5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2F6F6B7D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896DF57" w14:textId="607B6902" w:rsidR="004230C8" w:rsidRPr="00D70544" w:rsidRDefault="004230C8" w:rsidP="00857DB5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786051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A140787" w14:textId="77777777" w:rsidR="004230C8" w:rsidRPr="00D70544" w:rsidRDefault="004230C8" w:rsidP="00D55C93">
            <w:pPr>
              <w:rPr>
                <w:rFonts w:cstheme="minorHAnsi"/>
                <w:sz w:val="18"/>
                <w:szCs w:val="18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</w:t>
            </w:r>
          </w:p>
          <w:p w14:paraId="0F02D776" w14:textId="0D718283" w:rsidR="004230C8" w:rsidRPr="00D70544" w:rsidRDefault="004230C8" w:rsidP="00861392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D7054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</w:tr>
      <w:tr w:rsidR="004230C8" w:rsidRPr="00D70544" w14:paraId="4234295D" w14:textId="77777777" w:rsidTr="004230C8">
        <w:trPr>
          <w:trHeight w:val="77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FC7DE7" w14:textId="77777777" w:rsidR="004230C8" w:rsidRPr="00D70544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6AA85AB0" w14:textId="7E7708C4" w:rsidR="004230C8" w:rsidRPr="00D70544" w:rsidRDefault="004230C8" w:rsidP="00857DB5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983F2A" w14:textId="77777777" w:rsidR="004230C8" w:rsidRPr="00300B48" w:rsidRDefault="004230C8" w:rsidP="00D55C93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  <w:p w14:paraId="57AC0181" w14:textId="66BC00C0" w:rsidR="004230C8" w:rsidRPr="00300B48" w:rsidRDefault="004230C8" w:rsidP="00857DB5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575C56D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CC29D75" w14:textId="2223D438" w:rsidR="004230C8" w:rsidRPr="00D70544" w:rsidRDefault="004230C8" w:rsidP="00857DB5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913837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52687F3" w14:textId="77777777" w:rsidR="004230C8" w:rsidRPr="00D70544" w:rsidRDefault="004230C8" w:rsidP="00D55C93">
            <w:pPr>
              <w:rPr>
                <w:rFonts w:cstheme="minorHAnsi"/>
                <w:sz w:val="18"/>
                <w:szCs w:val="18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</w:t>
            </w:r>
          </w:p>
          <w:p w14:paraId="511F8B69" w14:textId="323A3352" w:rsidR="004230C8" w:rsidRPr="00D70544" w:rsidRDefault="004230C8" w:rsidP="00861392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D7054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</w:tr>
      <w:tr w:rsidR="004230C8" w:rsidRPr="00D70544" w14:paraId="3A449B30" w14:textId="77777777" w:rsidTr="004230C8">
        <w:trPr>
          <w:trHeight w:val="77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2F1946" w14:textId="77777777" w:rsidR="004230C8" w:rsidRPr="00D70544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12EB9FDC" w14:textId="1DE94948" w:rsidR="004230C8" w:rsidRPr="00D70544" w:rsidRDefault="004230C8" w:rsidP="00857DB5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AD0123" w14:textId="77777777" w:rsidR="004230C8" w:rsidRPr="00300B48" w:rsidRDefault="004230C8" w:rsidP="00D55C93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  <w:p w14:paraId="74607729" w14:textId="1D11551D" w:rsidR="004230C8" w:rsidRPr="00300B48" w:rsidRDefault="004230C8" w:rsidP="00857DB5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CFAF242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3C86199" w14:textId="022C94B7" w:rsidR="004230C8" w:rsidRPr="00D70544" w:rsidRDefault="004230C8" w:rsidP="00857DB5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51CF94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49522DA" w14:textId="77777777" w:rsidR="004230C8" w:rsidRPr="00D70544" w:rsidRDefault="004230C8" w:rsidP="00D55C93">
            <w:pPr>
              <w:rPr>
                <w:rFonts w:cstheme="minorHAnsi"/>
                <w:sz w:val="18"/>
                <w:szCs w:val="18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</w:t>
            </w:r>
          </w:p>
          <w:p w14:paraId="2954EE3E" w14:textId="1866FDFA" w:rsidR="004230C8" w:rsidRPr="00D70544" w:rsidRDefault="004230C8" w:rsidP="00861392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D7054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</w:tr>
      <w:tr w:rsidR="004230C8" w:rsidRPr="00D70544" w14:paraId="4CDBF839" w14:textId="77777777" w:rsidTr="004230C8">
        <w:trPr>
          <w:trHeight w:val="77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F81EDF" w14:textId="77777777" w:rsidR="004230C8" w:rsidRPr="00D70544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54D8E8F1" w14:textId="2AC52D40" w:rsidR="004230C8" w:rsidRPr="00D70544" w:rsidRDefault="004230C8" w:rsidP="00857DB5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965BABA" w14:textId="77777777" w:rsidR="004230C8" w:rsidRPr="00300B48" w:rsidRDefault="004230C8" w:rsidP="00D55C93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  <w:p w14:paraId="206D56EB" w14:textId="7EB96089" w:rsidR="004230C8" w:rsidRPr="00300B48" w:rsidRDefault="004230C8" w:rsidP="00857DB5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28B96859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DAC4865" w14:textId="6BE4EC7B" w:rsidR="004230C8" w:rsidRPr="00D70544" w:rsidRDefault="004230C8" w:rsidP="00857DB5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5115D5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9BF5CA0" w14:textId="77777777" w:rsidR="004230C8" w:rsidRPr="00D70544" w:rsidRDefault="004230C8" w:rsidP="00D55C93">
            <w:pPr>
              <w:rPr>
                <w:rFonts w:cstheme="minorHAnsi"/>
                <w:sz w:val="18"/>
                <w:szCs w:val="18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</w:t>
            </w:r>
          </w:p>
          <w:p w14:paraId="7562080E" w14:textId="6D515491" w:rsidR="004230C8" w:rsidRPr="00D70544" w:rsidRDefault="004230C8" w:rsidP="00861392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D7054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</w:tr>
      <w:tr w:rsidR="004230C8" w:rsidRPr="00D70544" w14:paraId="13D5EBC1" w14:textId="77777777" w:rsidTr="004230C8">
        <w:trPr>
          <w:trHeight w:val="77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95C026" w14:textId="77777777" w:rsidR="004230C8" w:rsidRPr="00D70544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15338D93" w14:textId="29F93937" w:rsidR="004230C8" w:rsidRPr="00D70544" w:rsidRDefault="004230C8" w:rsidP="00857DB5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14AA6D" w14:textId="77777777" w:rsidR="004230C8" w:rsidRPr="00300B48" w:rsidRDefault="004230C8" w:rsidP="00D55C93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  <w:p w14:paraId="75CAFB98" w14:textId="08DB0153" w:rsidR="004230C8" w:rsidRPr="00300B48" w:rsidRDefault="004230C8" w:rsidP="00857DB5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4CE8BF1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722E318" w14:textId="12DB7EA3" w:rsidR="004230C8" w:rsidRPr="00D70544" w:rsidRDefault="004230C8" w:rsidP="00857DB5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95DDC7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5569D55D" w14:textId="77777777" w:rsidR="004230C8" w:rsidRPr="00D70544" w:rsidRDefault="004230C8" w:rsidP="00D55C93">
            <w:pPr>
              <w:rPr>
                <w:rFonts w:cstheme="minorHAnsi"/>
                <w:sz w:val="18"/>
                <w:szCs w:val="18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</w:t>
            </w:r>
          </w:p>
          <w:p w14:paraId="606EC058" w14:textId="582B21DB" w:rsidR="004230C8" w:rsidRPr="00D70544" w:rsidRDefault="004230C8" w:rsidP="00861392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D7054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</w:tr>
      <w:tr w:rsidR="004230C8" w:rsidRPr="00D70544" w14:paraId="2E52F416" w14:textId="77777777" w:rsidTr="004230C8">
        <w:trPr>
          <w:trHeight w:val="77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4A8C5F" w14:textId="77777777" w:rsidR="004230C8" w:rsidRPr="00D70544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32A636F3" w14:textId="52F822AE" w:rsidR="004230C8" w:rsidRPr="00D70544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D70544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bCs/>
                <w:sz w:val="24"/>
                <w:szCs w:val="24"/>
              </w:rPr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45744F4" w14:textId="77777777" w:rsidR="004230C8" w:rsidRPr="00300B48" w:rsidRDefault="004230C8" w:rsidP="00D55C93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  <w:p w14:paraId="2D96C9B1" w14:textId="72FD1303" w:rsidR="004230C8" w:rsidRPr="00300B48" w:rsidRDefault="004230C8" w:rsidP="00D55C93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instrText xml:space="preserve"> FORMTEXT </w:instrTex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noProof/>
                <w:sz w:val="24"/>
                <w:szCs w:val="24"/>
              </w:rPr>
              <w:t> </w:t>
            </w:r>
            <w:r w:rsidRPr="00300B48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1CF5A24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CC454BC" w14:textId="3AC20141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B6DCED" w14:textId="77777777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546406B" w14:textId="77777777" w:rsidR="004230C8" w:rsidRPr="00D70544" w:rsidRDefault="004230C8" w:rsidP="00D55C93">
            <w:pPr>
              <w:rPr>
                <w:rFonts w:cstheme="minorHAnsi"/>
                <w:sz w:val="18"/>
                <w:szCs w:val="18"/>
              </w:rPr>
            </w:pPr>
            <w:r w:rsidRPr="00D7054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054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0544">
              <w:rPr>
                <w:rFonts w:cstheme="minorHAnsi"/>
                <w:sz w:val="24"/>
                <w:szCs w:val="24"/>
              </w:rPr>
            </w:r>
            <w:r w:rsidRPr="00D70544">
              <w:rPr>
                <w:rFonts w:cstheme="minorHAnsi"/>
                <w:sz w:val="24"/>
                <w:szCs w:val="24"/>
              </w:rPr>
              <w:fldChar w:fldCharType="separate"/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0544">
              <w:rPr>
                <w:rFonts w:cstheme="minorHAnsi"/>
                <w:sz w:val="24"/>
                <w:szCs w:val="24"/>
              </w:rPr>
              <w:fldChar w:fldCharType="end"/>
            </w: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</w:t>
            </w:r>
          </w:p>
          <w:p w14:paraId="62F36412" w14:textId="53223E48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  <w:r w:rsidRPr="00D70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D7054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</w:tr>
    </w:tbl>
    <w:p w14:paraId="1F6DE053" w14:textId="77777777" w:rsidR="004230C8" w:rsidRDefault="004230C8" w:rsidP="00BF68C2">
      <w:pPr>
        <w:contextualSpacing/>
        <w:rPr>
          <w:b/>
          <w:i/>
          <w:sz w:val="16"/>
          <w:szCs w:val="16"/>
        </w:rPr>
      </w:pPr>
    </w:p>
    <w:p w14:paraId="596AECEE" w14:textId="77777777" w:rsidR="00BF68C2" w:rsidRPr="00BF68C2" w:rsidRDefault="002518B6" w:rsidP="00BF68C2">
      <w:pPr>
        <w:contextualSpacing/>
        <w:rPr>
          <w:b/>
          <w:sz w:val="16"/>
          <w:szCs w:val="16"/>
        </w:rPr>
      </w:pPr>
      <w:r w:rsidRPr="00BF68C2">
        <w:rPr>
          <w:b/>
          <w:sz w:val="16"/>
          <w:szCs w:val="16"/>
        </w:rPr>
        <w:t xml:space="preserve">* </w:t>
      </w:r>
      <w:r w:rsidR="00894518" w:rsidRPr="00BF68C2">
        <w:rPr>
          <w:b/>
          <w:sz w:val="16"/>
          <w:szCs w:val="16"/>
        </w:rPr>
        <w:t xml:space="preserve">Bitte geben Sie in dieser Spalte für jede homöopathische Arzneigabe an, wie Sie die Wirkung einschätzen:   </w:t>
      </w:r>
    </w:p>
    <w:p w14:paraId="44512D31" w14:textId="7A27EB47" w:rsidR="00BA5FE5" w:rsidRPr="00B35E39" w:rsidRDefault="00BA5FE5" w:rsidP="00BA5FE5">
      <w:pPr>
        <w:spacing w:after="0" w:line="240" w:lineRule="auto"/>
        <w:ind w:firstLine="708"/>
        <w:rPr>
          <w:sz w:val="16"/>
          <w:szCs w:val="16"/>
        </w:rPr>
      </w:pPr>
      <w:r w:rsidRPr="00B35E39">
        <w:rPr>
          <w:sz w:val="16"/>
          <w:szCs w:val="16"/>
        </w:rPr>
        <w:t>+4  Geheilt, Zustand wie vorher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5E39">
        <w:rPr>
          <w:sz w:val="16"/>
          <w:szCs w:val="16"/>
        </w:rPr>
        <w:t xml:space="preserve">-4  Desaströse Verschlechterung </w:t>
      </w:r>
    </w:p>
    <w:p w14:paraId="793F7A14" w14:textId="7E6ADEE5" w:rsidR="00BA5FE5" w:rsidRPr="00B35E39" w:rsidRDefault="00BA5FE5" w:rsidP="00BA5FE5">
      <w:pPr>
        <w:spacing w:after="0" w:line="240" w:lineRule="auto"/>
        <w:ind w:firstLine="708"/>
        <w:rPr>
          <w:sz w:val="16"/>
          <w:szCs w:val="16"/>
        </w:rPr>
      </w:pPr>
      <w:r w:rsidRPr="00B35E39">
        <w:rPr>
          <w:sz w:val="16"/>
          <w:szCs w:val="16"/>
        </w:rPr>
        <w:t>+3  Deutliche Besserung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5E39">
        <w:rPr>
          <w:sz w:val="16"/>
          <w:szCs w:val="16"/>
        </w:rPr>
        <w:t>-3  Deutliche Verschlechterung</w:t>
      </w:r>
    </w:p>
    <w:p w14:paraId="133B43D6" w14:textId="5A4E00D5" w:rsidR="00BA5FE5" w:rsidRPr="00B35E39" w:rsidRDefault="00BA5FE5" w:rsidP="00BA5FE5">
      <w:pPr>
        <w:spacing w:after="0" w:line="240" w:lineRule="auto"/>
        <w:ind w:firstLine="708"/>
        <w:rPr>
          <w:sz w:val="16"/>
          <w:szCs w:val="16"/>
        </w:rPr>
      </w:pPr>
      <w:r w:rsidRPr="00B35E39">
        <w:rPr>
          <w:sz w:val="16"/>
          <w:szCs w:val="16"/>
        </w:rPr>
        <w:t>+2  Besserung, mit Auswirkung auf das tägliche Leben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5E39">
        <w:rPr>
          <w:sz w:val="16"/>
          <w:szCs w:val="16"/>
        </w:rPr>
        <w:t xml:space="preserve">-2  </w:t>
      </w:r>
      <w:r>
        <w:rPr>
          <w:sz w:val="16"/>
          <w:szCs w:val="16"/>
        </w:rPr>
        <w:t>Verschlecht.</w:t>
      </w:r>
      <w:r w:rsidRPr="00B35E39">
        <w:rPr>
          <w:sz w:val="16"/>
          <w:szCs w:val="16"/>
        </w:rPr>
        <w:t xml:space="preserve">, mit Auswirkung auf das </w:t>
      </w:r>
      <w:r>
        <w:rPr>
          <w:sz w:val="16"/>
          <w:szCs w:val="16"/>
        </w:rPr>
        <w:t xml:space="preserve">tägl. </w:t>
      </w:r>
      <w:r w:rsidRPr="00B35E39">
        <w:rPr>
          <w:sz w:val="16"/>
          <w:szCs w:val="16"/>
        </w:rPr>
        <w:t>Leben</w:t>
      </w:r>
    </w:p>
    <w:p w14:paraId="63A611E0" w14:textId="5BE554F9" w:rsidR="00BA5FE5" w:rsidRPr="00B35E39" w:rsidRDefault="00BA5FE5" w:rsidP="00BA5FE5">
      <w:pPr>
        <w:spacing w:after="0" w:line="240" w:lineRule="auto"/>
        <w:ind w:firstLine="708"/>
        <w:rPr>
          <w:sz w:val="16"/>
          <w:szCs w:val="16"/>
        </w:rPr>
      </w:pPr>
      <w:r w:rsidRPr="00B35E39">
        <w:rPr>
          <w:sz w:val="16"/>
          <w:szCs w:val="16"/>
        </w:rPr>
        <w:t>+1  Leichte Besserung, ohne Auswirkung auf das tägliche Leben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35E39">
        <w:rPr>
          <w:sz w:val="16"/>
          <w:szCs w:val="16"/>
        </w:rPr>
        <w:t xml:space="preserve">-1  Leichte </w:t>
      </w:r>
      <w:r>
        <w:rPr>
          <w:sz w:val="16"/>
          <w:szCs w:val="16"/>
        </w:rPr>
        <w:t>Verschl..</w:t>
      </w:r>
      <w:r w:rsidRPr="00B35E39">
        <w:rPr>
          <w:sz w:val="16"/>
          <w:szCs w:val="16"/>
        </w:rPr>
        <w:t xml:space="preserve">, </w:t>
      </w:r>
      <w:r>
        <w:rPr>
          <w:sz w:val="16"/>
          <w:szCs w:val="16"/>
        </w:rPr>
        <w:t>ohne Ausw. auf das tägl. Leben</w:t>
      </w:r>
    </w:p>
    <w:p w14:paraId="7508B3DC" w14:textId="364D76E7" w:rsidR="00BA5FE5" w:rsidRPr="00B35E39" w:rsidRDefault="00BA5FE5" w:rsidP="00BA5FE5">
      <w:pPr>
        <w:spacing w:after="0" w:line="240" w:lineRule="auto"/>
        <w:rPr>
          <w:sz w:val="16"/>
          <w:szCs w:val="16"/>
        </w:rPr>
      </w:pPr>
      <w:r w:rsidRPr="00B35E39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</w:t>
      </w:r>
      <w:r w:rsidRPr="00B35E39">
        <w:rPr>
          <w:sz w:val="16"/>
          <w:szCs w:val="16"/>
        </w:rPr>
        <w:t>0  Keine Veränderung, nicht beurteilbar</w:t>
      </w:r>
    </w:p>
    <w:p w14:paraId="69E8F7EE" w14:textId="28148D87" w:rsidR="00BA5FE5" w:rsidRPr="00B35E39" w:rsidRDefault="00BA5FE5" w:rsidP="00BA5FE5">
      <w:pPr>
        <w:spacing w:after="0" w:line="240" w:lineRule="auto"/>
        <w:rPr>
          <w:sz w:val="16"/>
          <w:szCs w:val="16"/>
        </w:rPr>
      </w:pPr>
    </w:p>
    <w:p w14:paraId="297C4CCA" w14:textId="3C24AE3D" w:rsidR="00BA5FE5" w:rsidRPr="00B35E39" w:rsidRDefault="00BA5FE5" w:rsidP="00BA5FE5">
      <w:pPr>
        <w:spacing w:after="0" w:line="240" w:lineRule="auto"/>
        <w:rPr>
          <w:sz w:val="16"/>
          <w:szCs w:val="16"/>
        </w:rPr>
      </w:pPr>
    </w:p>
    <w:p w14:paraId="554399BB" w14:textId="08190E95" w:rsidR="004230C8" w:rsidRDefault="004230C8" w:rsidP="00BA5FE5">
      <w:pPr>
        <w:contextualSpacing/>
        <w:jc w:val="right"/>
        <w:rPr>
          <w:rFonts w:cstheme="minorHAnsi"/>
          <w:sz w:val="20"/>
          <w:szCs w:val="20"/>
        </w:rPr>
      </w:pPr>
    </w:p>
    <w:p w14:paraId="6906A61F" w14:textId="7BDAE64D" w:rsidR="001F2EB1" w:rsidRDefault="00004E18" w:rsidP="001F2EB1">
      <w:pPr>
        <w:spacing w:after="0" w:line="360" w:lineRule="auto"/>
        <w:rPr>
          <w:rFonts w:cstheme="minorHAnsi"/>
          <w:sz w:val="20"/>
          <w:szCs w:val="20"/>
        </w:rPr>
      </w:pPr>
      <w:r w:rsidRPr="001F2EB1">
        <w:rPr>
          <w:rFonts w:cstheme="minorHAnsi"/>
          <w:sz w:val="20"/>
          <w:szCs w:val="20"/>
        </w:rPr>
        <w:t xml:space="preserve">Stationär: </w:t>
      </w:r>
      <w:r w:rsidRPr="001F2EB1">
        <w:rPr>
          <w:rFonts w:cstheme="min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3" w:name="Text67"/>
      <w:r w:rsidRPr="001F2EB1">
        <w:rPr>
          <w:rFonts w:cstheme="minorHAnsi"/>
          <w:sz w:val="20"/>
          <w:szCs w:val="20"/>
        </w:rPr>
        <w:instrText xml:space="preserve"> FORMTEXT </w:instrText>
      </w:r>
      <w:r w:rsidRPr="001F2EB1">
        <w:rPr>
          <w:rFonts w:cstheme="minorHAnsi"/>
          <w:sz w:val="20"/>
          <w:szCs w:val="20"/>
        </w:rPr>
      </w:r>
      <w:r w:rsidRPr="001F2EB1">
        <w:rPr>
          <w:rFonts w:cstheme="minorHAnsi"/>
          <w:sz w:val="20"/>
          <w:szCs w:val="20"/>
        </w:rPr>
        <w:fldChar w:fldCharType="separate"/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sz w:val="20"/>
          <w:szCs w:val="20"/>
        </w:rPr>
        <w:fldChar w:fldCharType="end"/>
      </w:r>
      <w:bookmarkEnd w:id="23"/>
      <w:r w:rsidRPr="001F2EB1">
        <w:rPr>
          <w:rFonts w:cstheme="minorHAnsi"/>
          <w:sz w:val="20"/>
          <w:szCs w:val="20"/>
        </w:rPr>
        <w:t xml:space="preserve"> Tage   Intensivstation: </w:t>
      </w:r>
      <w:r w:rsidRPr="001F2EB1">
        <w:rPr>
          <w:rFonts w:cstheme="minorHAnsi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" w:name="Text68"/>
      <w:r w:rsidRPr="001F2EB1">
        <w:rPr>
          <w:rFonts w:cstheme="minorHAnsi"/>
          <w:sz w:val="20"/>
          <w:szCs w:val="20"/>
        </w:rPr>
        <w:instrText xml:space="preserve"> FORMTEXT </w:instrText>
      </w:r>
      <w:r w:rsidRPr="001F2EB1">
        <w:rPr>
          <w:rFonts w:cstheme="minorHAnsi"/>
          <w:sz w:val="20"/>
          <w:szCs w:val="20"/>
        </w:rPr>
      </w:r>
      <w:r w:rsidRPr="001F2EB1">
        <w:rPr>
          <w:rFonts w:cstheme="minorHAnsi"/>
          <w:sz w:val="20"/>
          <w:szCs w:val="20"/>
        </w:rPr>
        <w:fldChar w:fldCharType="separate"/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sz w:val="20"/>
          <w:szCs w:val="20"/>
        </w:rPr>
        <w:fldChar w:fldCharType="end"/>
      </w:r>
      <w:bookmarkEnd w:id="24"/>
      <w:r w:rsidR="001F2EB1">
        <w:rPr>
          <w:rFonts w:cstheme="minorHAnsi"/>
          <w:sz w:val="20"/>
          <w:szCs w:val="20"/>
        </w:rPr>
        <w:t xml:space="preserve"> </w:t>
      </w:r>
      <w:r w:rsidRPr="001F2EB1">
        <w:rPr>
          <w:rFonts w:cstheme="minorHAnsi"/>
          <w:sz w:val="20"/>
          <w:szCs w:val="20"/>
        </w:rPr>
        <w:t xml:space="preserve">Tage      Beatmet: </w:t>
      </w:r>
      <w:r w:rsidRPr="001F2EB1">
        <w:rPr>
          <w:rFonts w:cstheme="minorHAnsi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 w:rsidRPr="001F2EB1">
        <w:rPr>
          <w:rFonts w:cstheme="minorHAnsi"/>
          <w:sz w:val="20"/>
          <w:szCs w:val="20"/>
        </w:rPr>
        <w:instrText xml:space="preserve"> FORMTEXT </w:instrText>
      </w:r>
      <w:r w:rsidRPr="001F2EB1">
        <w:rPr>
          <w:rFonts w:cstheme="minorHAnsi"/>
          <w:sz w:val="20"/>
          <w:szCs w:val="20"/>
        </w:rPr>
      </w:r>
      <w:r w:rsidRPr="001F2EB1">
        <w:rPr>
          <w:rFonts w:cstheme="minorHAnsi"/>
          <w:sz w:val="20"/>
          <w:szCs w:val="20"/>
        </w:rPr>
        <w:fldChar w:fldCharType="separate"/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sz w:val="20"/>
          <w:szCs w:val="20"/>
        </w:rPr>
        <w:fldChar w:fldCharType="end"/>
      </w:r>
      <w:bookmarkEnd w:id="25"/>
      <w:r w:rsidRPr="001F2EB1">
        <w:rPr>
          <w:rFonts w:cstheme="minorHAnsi"/>
          <w:sz w:val="20"/>
          <w:szCs w:val="20"/>
        </w:rPr>
        <w:t xml:space="preserve"> Tage</w:t>
      </w:r>
      <w:r w:rsidR="002F7817">
        <w:rPr>
          <w:rFonts w:cstheme="minorHAnsi"/>
          <w:sz w:val="20"/>
          <w:szCs w:val="20"/>
        </w:rPr>
        <w:t xml:space="preserve">     </w:t>
      </w:r>
    </w:p>
    <w:p w14:paraId="3F1FE72D" w14:textId="77777777" w:rsidR="00004E18" w:rsidRPr="001F2EB1" w:rsidRDefault="00004E18" w:rsidP="001F2EB1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1F2EB1">
        <w:rPr>
          <w:sz w:val="20"/>
          <w:szCs w:val="20"/>
        </w:rPr>
        <w:t>Ende der Erkrankung:</w:t>
      </w:r>
      <w:r w:rsidRPr="001F2EB1">
        <w:rPr>
          <w:rFonts w:cstheme="minorHAnsi"/>
          <w:sz w:val="20"/>
          <w:szCs w:val="20"/>
        </w:rPr>
        <w:t xml:space="preserve"> </w:t>
      </w:r>
      <w:r w:rsidRPr="001F2EB1">
        <w:rPr>
          <w:rFonts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1F2EB1">
        <w:rPr>
          <w:rFonts w:cstheme="minorHAnsi"/>
          <w:sz w:val="20"/>
          <w:szCs w:val="20"/>
        </w:rPr>
        <w:instrText xml:space="preserve"> FORMTEXT </w:instrText>
      </w:r>
      <w:r w:rsidRPr="001F2EB1">
        <w:rPr>
          <w:rFonts w:cstheme="minorHAnsi"/>
          <w:sz w:val="20"/>
          <w:szCs w:val="20"/>
        </w:rPr>
      </w:r>
      <w:r w:rsidRPr="001F2EB1">
        <w:rPr>
          <w:rFonts w:cstheme="minorHAnsi"/>
          <w:sz w:val="20"/>
          <w:szCs w:val="20"/>
        </w:rPr>
        <w:fldChar w:fldCharType="separate"/>
      </w:r>
      <w:r w:rsidRPr="001F2EB1">
        <w:rPr>
          <w:rFonts w:cstheme="minorHAnsi"/>
          <w:sz w:val="20"/>
          <w:szCs w:val="20"/>
        </w:rPr>
        <w:t> </w:t>
      </w:r>
      <w:r w:rsidRPr="001F2EB1">
        <w:rPr>
          <w:rFonts w:cstheme="minorHAnsi"/>
          <w:sz w:val="20"/>
          <w:szCs w:val="20"/>
        </w:rPr>
        <w:t> </w:t>
      </w:r>
      <w:r w:rsidRPr="001F2EB1">
        <w:rPr>
          <w:rFonts w:cstheme="minorHAnsi"/>
          <w:sz w:val="20"/>
          <w:szCs w:val="20"/>
        </w:rPr>
        <w:t> </w:t>
      </w:r>
      <w:r w:rsidRPr="001F2EB1">
        <w:rPr>
          <w:rFonts w:cstheme="minorHAnsi"/>
          <w:sz w:val="20"/>
          <w:szCs w:val="20"/>
        </w:rPr>
        <w:t> </w:t>
      </w:r>
      <w:r w:rsidRPr="001F2EB1">
        <w:rPr>
          <w:rFonts w:cstheme="minorHAnsi"/>
          <w:sz w:val="20"/>
          <w:szCs w:val="20"/>
        </w:rPr>
        <w:t> </w:t>
      </w:r>
      <w:r w:rsidRPr="001F2EB1">
        <w:rPr>
          <w:rFonts w:cstheme="minorHAnsi"/>
          <w:sz w:val="20"/>
          <w:szCs w:val="20"/>
        </w:rPr>
        <w:fldChar w:fldCharType="end"/>
      </w:r>
      <w:r w:rsidRPr="001F2EB1">
        <w:rPr>
          <w:rFonts w:cstheme="minorHAnsi"/>
          <w:sz w:val="20"/>
          <w:szCs w:val="20"/>
        </w:rPr>
        <w:t xml:space="preserve">   </w:t>
      </w:r>
    </w:p>
    <w:p w14:paraId="45F4831D" w14:textId="4C30A9F7" w:rsidR="001F2EB1" w:rsidRDefault="00004E18" w:rsidP="001F2EB1">
      <w:pPr>
        <w:spacing w:line="360" w:lineRule="auto"/>
        <w:contextualSpacing/>
        <w:rPr>
          <w:sz w:val="20"/>
          <w:szCs w:val="20"/>
        </w:rPr>
      </w:pPr>
      <w:r w:rsidRPr="001F2EB1">
        <w:rPr>
          <w:sz w:val="20"/>
          <w:szCs w:val="20"/>
        </w:rPr>
        <w:t>Gesundheit wiederhergestellt</w:t>
      </w:r>
      <w:r w:rsidRPr="001F2EB1">
        <w:rPr>
          <w:rFonts w:cstheme="minorHAnsi"/>
          <w:sz w:val="20"/>
          <w:szCs w:val="20"/>
        </w:rPr>
        <w:t xml:space="preserve">:  </w:t>
      </w:r>
      <w:r w:rsidRPr="001F2EB1">
        <w:rPr>
          <w:rFonts w:cstheme="minorHAnsi"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EB1">
        <w:rPr>
          <w:rFonts w:cstheme="minorHAnsi"/>
          <w:sz w:val="20"/>
          <w:szCs w:val="20"/>
        </w:rPr>
        <w:instrText xml:space="preserve"> FORMCHECKBOX </w:instrText>
      </w:r>
      <w:r w:rsidR="00356361">
        <w:rPr>
          <w:rFonts w:cstheme="minorHAnsi"/>
          <w:sz w:val="20"/>
          <w:szCs w:val="20"/>
        </w:rPr>
      </w:r>
      <w:r w:rsidR="00356361">
        <w:rPr>
          <w:rFonts w:cstheme="minorHAnsi"/>
          <w:sz w:val="20"/>
          <w:szCs w:val="20"/>
        </w:rPr>
        <w:fldChar w:fldCharType="separate"/>
      </w:r>
      <w:r w:rsidRPr="001F2EB1">
        <w:rPr>
          <w:rFonts w:cstheme="minorHAnsi"/>
          <w:sz w:val="20"/>
          <w:szCs w:val="20"/>
        </w:rPr>
        <w:fldChar w:fldCharType="end"/>
      </w:r>
      <w:r w:rsidRPr="001F2EB1">
        <w:rPr>
          <w:rFonts w:cstheme="minorHAnsi"/>
          <w:sz w:val="20"/>
          <w:szCs w:val="20"/>
        </w:rPr>
        <w:t xml:space="preserve">  </w:t>
      </w:r>
      <w:r w:rsidR="00DB5C6D" w:rsidRPr="001F2EB1">
        <w:rPr>
          <w:rFonts w:cstheme="minorHAnsi"/>
          <w:sz w:val="20"/>
          <w:szCs w:val="20"/>
        </w:rPr>
        <w:t xml:space="preserve">  </w:t>
      </w:r>
      <w:r w:rsidR="00DB5C6D" w:rsidRPr="001F2EB1">
        <w:rPr>
          <w:sz w:val="20"/>
          <w:szCs w:val="20"/>
        </w:rPr>
        <w:t xml:space="preserve"> </w:t>
      </w:r>
      <w:r w:rsidR="002F7817">
        <w:rPr>
          <w:sz w:val="20"/>
          <w:szCs w:val="20"/>
        </w:rPr>
        <w:t xml:space="preserve">  verstorben: </w:t>
      </w:r>
      <w:r w:rsidR="002F7817" w:rsidRPr="001F2EB1">
        <w:rPr>
          <w:rFonts w:cstheme="minorHAnsi"/>
          <w:sz w:val="20"/>
          <w:szCs w:val="20"/>
        </w:rPr>
        <w:t xml:space="preserve"> </w:t>
      </w:r>
      <w:r w:rsidR="002F7817" w:rsidRPr="001F2EB1">
        <w:rPr>
          <w:rFonts w:cstheme="minorHAnsi"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7817" w:rsidRPr="001F2EB1">
        <w:rPr>
          <w:rFonts w:cstheme="minorHAnsi"/>
          <w:sz w:val="20"/>
          <w:szCs w:val="20"/>
        </w:rPr>
        <w:instrText xml:space="preserve"> FORMCHECKBOX </w:instrText>
      </w:r>
      <w:r w:rsidR="00356361">
        <w:rPr>
          <w:rFonts w:cstheme="minorHAnsi"/>
          <w:sz w:val="20"/>
          <w:szCs w:val="20"/>
        </w:rPr>
      </w:r>
      <w:r w:rsidR="00356361">
        <w:rPr>
          <w:rFonts w:cstheme="minorHAnsi"/>
          <w:sz w:val="20"/>
          <w:szCs w:val="20"/>
        </w:rPr>
        <w:fldChar w:fldCharType="separate"/>
      </w:r>
      <w:r w:rsidR="002F7817" w:rsidRPr="001F2EB1">
        <w:rPr>
          <w:rFonts w:cstheme="minorHAnsi"/>
          <w:sz w:val="20"/>
          <w:szCs w:val="20"/>
        </w:rPr>
        <w:fldChar w:fldCharType="end"/>
      </w:r>
    </w:p>
    <w:p w14:paraId="5056BA3D" w14:textId="77777777" w:rsidR="00004E18" w:rsidRPr="001F2EB1" w:rsidRDefault="001F2EB1" w:rsidP="001F2EB1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</w:t>
      </w:r>
      <w:r w:rsidR="00004E18" w:rsidRPr="001F2EB1">
        <w:rPr>
          <w:sz w:val="20"/>
          <w:szCs w:val="20"/>
        </w:rPr>
        <w:t>ersistierende Symptome und gesundheitliche Störungen (Freitext)</w:t>
      </w:r>
      <w:r w:rsidR="00F7466A" w:rsidRPr="001F2EB1">
        <w:rPr>
          <w:sz w:val="20"/>
          <w:szCs w:val="20"/>
        </w:rPr>
        <w:t>:</w:t>
      </w:r>
      <w:r w:rsidR="003351B0" w:rsidRPr="001F2EB1">
        <w:rPr>
          <w:rFonts w:cstheme="minorHAnsi"/>
          <w:sz w:val="20"/>
          <w:szCs w:val="20"/>
        </w:rPr>
        <w:t xml:space="preserve"> </w:t>
      </w:r>
    </w:p>
    <w:p w14:paraId="2A3393AC" w14:textId="77777777" w:rsidR="00BF68C2" w:rsidRDefault="003351B0" w:rsidP="00520AE5">
      <w:pPr>
        <w:spacing w:after="360" w:line="360" w:lineRule="auto"/>
        <w:contextualSpacing/>
        <w:rPr>
          <w:sz w:val="20"/>
          <w:szCs w:val="20"/>
        </w:rPr>
      </w:pPr>
      <w:r w:rsidRPr="001F2EB1">
        <w:rPr>
          <w:rFonts w:cstheme="minorHAnsi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1F2EB1">
        <w:rPr>
          <w:rFonts w:cstheme="minorHAnsi"/>
          <w:sz w:val="20"/>
          <w:szCs w:val="20"/>
        </w:rPr>
        <w:instrText xml:space="preserve"> FORMTEXT </w:instrText>
      </w:r>
      <w:r w:rsidRPr="001F2EB1">
        <w:rPr>
          <w:rFonts w:cstheme="minorHAnsi"/>
          <w:sz w:val="20"/>
          <w:szCs w:val="20"/>
        </w:rPr>
      </w:r>
      <w:r w:rsidRPr="001F2EB1">
        <w:rPr>
          <w:rFonts w:cstheme="minorHAnsi"/>
          <w:sz w:val="20"/>
          <w:szCs w:val="20"/>
        </w:rPr>
        <w:fldChar w:fldCharType="separate"/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noProof/>
          <w:sz w:val="20"/>
          <w:szCs w:val="20"/>
        </w:rPr>
        <w:t> </w:t>
      </w:r>
      <w:r w:rsidRPr="001F2EB1">
        <w:rPr>
          <w:rFonts w:cstheme="minorHAnsi"/>
          <w:sz w:val="20"/>
          <w:szCs w:val="20"/>
        </w:rPr>
        <w:fldChar w:fldCharType="end"/>
      </w:r>
      <w:r w:rsidRPr="001F2EB1">
        <w:rPr>
          <w:rFonts w:cstheme="minorHAnsi"/>
          <w:sz w:val="20"/>
          <w:szCs w:val="20"/>
        </w:rPr>
        <w:t xml:space="preserve"> </w:t>
      </w:r>
      <w:r w:rsidR="00F7466A" w:rsidRPr="001F2EB1">
        <w:rPr>
          <w:sz w:val="20"/>
          <w:szCs w:val="20"/>
        </w:rPr>
        <w:t xml:space="preserve">   </w:t>
      </w:r>
      <w:r w:rsidRPr="001F2EB1">
        <w:rPr>
          <w:sz w:val="20"/>
          <w:szCs w:val="20"/>
        </w:rPr>
        <w:t xml:space="preserve">  </w:t>
      </w:r>
    </w:p>
    <w:p w14:paraId="17B4FB56" w14:textId="54C7B5A8" w:rsidR="00F96216" w:rsidRDefault="00BC2C7E" w:rsidP="00520AE5">
      <w:pPr>
        <w:spacing w:after="360" w:line="36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Bei</w:t>
      </w:r>
      <w:r w:rsidR="00F7466A" w:rsidRPr="00BF68C2">
        <w:rPr>
          <w:sz w:val="16"/>
          <w:szCs w:val="16"/>
        </w:rPr>
        <w:t xml:space="preserve"> einer Restsymp</w:t>
      </w:r>
      <w:r w:rsidR="0080723D">
        <w:rPr>
          <w:sz w:val="16"/>
          <w:szCs w:val="16"/>
        </w:rPr>
        <w:t xml:space="preserve">tomatik nach Möglichkeit  den weiteren Verlauf </w:t>
      </w:r>
      <w:r w:rsidR="00F7466A" w:rsidRPr="00BF68C2">
        <w:rPr>
          <w:sz w:val="16"/>
          <w:szCs w:val="16"/>
        </w:rPr>
        <w:t>dokumentieren.</w:t>
      </w:r>
    </w:p>
    <w:p w14:paraId="12AFC67A" w14:textId="77777777" w:rsidR="000269E0" w:rsidRDefault="000269E0" w:rsidP="00520AE5">
      <w:pPr>
        <w:spacing w:after="360" w:line="360" w:lineRule="auto"/>
        <w:contextualSpacing/>
        <w:rPr>
          <w:sz w:val="16"/>
          <w:szCs w:val="16"/>
        </w:rPr>
      </w:pPr>
    </w:p>
    <w:p w14:paraId="7C5DEFDD" w14:textId="77777777" w:rsidR="000269E0" w:rsidRDefault="000269E0" w:rsidP="00520AE5">
      <w:pPr>
        <w:spacing w:after="360" w:line="360" w:lineRule="auto"/>
        <w:contextualSpacing/>
        <w:rPr>
          <w:sz w:val="16"/>
          <w:szCs w:val="16"/>
        </w:rPr>
      </w:pPr>
    </w:p>
    <w:p w14:paraId="56792B9E" w14:textId="77777777" w:rsidR="004230C8" w:rsidRDefault="004230C8" w:rsidP="00520AE5">
      <w:pPr>
        <w:spacing w:after="360" w:line="360" w:lineRule="auto"/>
        <w:contextualSpacing/>
        <w:rPr>
          <w:sz w:val="16"/>
          <w:szCs w:val="16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79"/>
      </w:tblGrid>
      <w:tr w:rsidR="004230C8" w:rsidRPr="00D70544" w14:paraId="10D15E11" w14:textId="77777777" w:rsidTr="00D55C93"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</w:tcPr>
          <w:p w14:paraId="2F1D4449" w14:textId="6D4DA328" w:rsidR="004230C8" w:rsidRPr="00BF68C2" w:rsidRDefault="004230C8" w:rsidP="00D55C93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3. Begründung der Arznei</w:t>
            </w:r>
            <w:r w:rsidRPr="00BF68C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wahl/Repertorisation*</w:t>
            </w:r>
          </w:p>
        </w:tc>
      </w:tr>
      <w:tr w:rsidR="004230C8" w:rsidRPr="00D70544" w14:paraId="2276DB81" w14:textId="77777777" w:rsidTr="00D55C93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B1278D5" w14:textId="77777777" w:rsidR="004230C8" w:rsidRPr="00BF68C2" w:rsidRDefault="004230C8" w:rsidP="00D55C9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68C2">
              <w:rPr>
                <w:rFonts w:cstheme="minorHAnsi"/>
                <w:b/>
                <w:color w:val="000000" w:themeColor="text1"/>
                <w:sz w:val="24"/>
                <w:szCs w:val="24"/>
              </w:rPr>
              <w:t>Mittel</w:t>
            </w:r>
          </w:p>
          <w:p w14:paraId="1EB2683C" w14:textId="77777777" w:rsidR="004230C8" w:rsidRPr="00BF68C2" w:rsidRDefault="004230C8" w:rsidP="00D55C9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D558C01" w14:textId="77777777" w:rsidR="004230C8" w:rsidRPr="00BF68C2" w:rsidRDefault="004230C8" w:rsidP="00D55C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68C2">
              <w:rPr>
                <w:rFonts w:cstheme="minorHAnsi"/>
                <w:color w:val="000000" w:themeColor="text1"/>
                <w:sz w:val="24"/>
                <w:szCs w:val="24"/>
              </w:rPr>
              <w:t xml:space="preserve">Bitte teilen Sie uns hier für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jede Arznei </w:t>
            </w:r>
            <w:r w:rsidRPr="00BF68C2">
              <w:rPr>
                <w:rFonts w:cstheme="minorHAnsi"/>
                <w:color w:val="000000" w:themeColor="text1"/>
                <w:sz w:val="24"/>
                <w:szCs w:val="24"/>
              </w:rPr>
              <w:t xml:space="preserve">mit, </w:t>
            </w:r>
          </w:p>
          <w:p w14:paraId="15E8E3C6" w14:textId="77777777" w:rsidR="004230C8" w:rsidRPr="00BF68C2" w:rsidRDefault="004230C8" w:rsidP="00D55C9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F68C2">
              <w:rPr>
                <w:rFonts w:cstheme="minorHAnsi"/>
                <w:color w:val="000000" w:themeColor="text1"/>
                <w:sz w:val="24"/>
                <w:szCs w:val="24"/>
              </w:rPr>
              <w:t>welch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 Überlegungen Sie zur Wahl der Arznei</w:t>
            </w:r>
            <w:r w:rsidRPr="00BF68C2">
              <w:rPr>
                <w:rFonts w:cstheme="minorHAnsi"/>
                <w:color w:val="000000" w:themeColor="text1"/>
                <w:sz w:val="24"/>
                <w:szCs w:val="24"/>
              </w:rPr>
              <w:t xml:space="preserve"> veranlasst haben</w:t>
            </w:r>
            <w:r w:rsidRPr="00BF68C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5546851A" w14:textId="77777777" w:rsidR="00F947F9" w:rsidRDefault="00F947F9" w:rsidP="00D55C93">
      <w:pPr>
        <w:rPr>
          <w:rFonts w:cstheme="minorHAnsi"/>
          <w:bCs/>
          <w:sz w:val="24"/>
          <w:szCs w:val="24"/>
        </w:rPr>
        <w:sectPr w:rsidR="00F947F9" w:rsidSect="00890C6A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079"/>
      </w:tblGrid>
      <w:tr w:rsidR="004230C8" w:rsidRPr="00D70544" w14:paraId="006EB000" w14:textId="77777777" w:rsidTr="00D55C93">
        <w:trPr>
          <w:trHeight w:val="2476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4CF9CA9" w14:textId="5B39D8FF" w:rsidR="004230C8" w:rsidRPr="00273F19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273F19">
              <w:rPr>
                <w:rFonts w:cstheme="minorHAnsi"/>
                <w:bCs/>
                <w:sz w:val="24"/>
                <w:szCs w:val="24"/>
              </w:rPr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6BB9CD18" w14:textId="77777777" w:rsidR="004230C8" w:rsidRPr="00273F19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273F19">
              <w:rPr>
                <w:rFonts w:cstheme="minorHAnsi"/>
                <w:bCs/>
                <w:sz w:val="24"/>
                <w:szCs w:val="24"/>
              </w:rPr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51FDF96B" w14:textId="77777777" w:rsidR="004230C8" w:rsidRPr="00273F19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273F19">
              <w:rPr>
                <w:rFonts w:cstheme="minorHAnsi"/>
                <w:bCs/>
                <w:sz w:val="24"/>
                <w:szCs w:val="24"/>
              </w:rPr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175666B3" w14:textId="77777777" w:rsidR="004230C8" w:rsidRPr="00273F19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273F19">
              <w:rPr>
                <w:rFonts w:cstheme="minorHAnsi"/>
                <w:bCs/>
                <w:sz w:val="24"/>
                <w:szCs w:val="24"/>
              </w:rPr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68AE98EC" w14:textId="77777777" w:rsidR="004230C8" w:rsidRPr="00273F19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  <w:r w:rsidRPr="00273F1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73F19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273F19">
              <w:rPr>
                <w:rFonts w:cstheme="minorHAnsi"/>
                <w:bCs/>
                <w:sz w:val="24"/>
                <w:szCs w:val="24"/>
              </w:rPr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273F1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  <w:p w14:paraId="0D2D82E9" w14:textId="5F0D2D0F" w:rsidR="004230C8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7867570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C540D20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F884A62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A9A6F91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1B6B89C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9D51595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EA9D7F6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CEC240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AFEC879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B5D9EC6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1A10372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90E0D73" w14:textId="77777777" w:rsidR="000269E0" w:rsidRPr="00273F19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D3836C" w14:textId="77777777" w:rsidR="004230C8" w:rsidRDefault="004230C8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B65985B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392B7E5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EA5A80D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2CEF16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ADCFC48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AC70F19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19B3415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A29E929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4E2BA70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9172DEE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949FC19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0A41A5E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2944E5B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E8EDA78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5FE62A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F0DB86B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C68AE92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590FA3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1B9E822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0B4D5F" w14:textId="77777777" w:rsidR="000269E0" w:rsidRDefault="000269E0" w:rsidP="00D55C9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603CAB6" w14:textId="13769234" w:rsidR="000269E0" w:rsidRPr="00D70544" w:rsidRDefault="000269E0" w:rsidP="00D55C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nil"/>
            </w:tcBorders>
          </w:tcPr>
          <w:p w14:paraId="6039AE36" w14:textId="77777777" w:rsidR="00503950" w:rsidRPr="00503950" w:rsidRDefault="00503950" w:rsidP="00503950">
            <w:r w:rsidRPr="0050395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3950">
              <w:instrText xml:space="preserve"> FORMTEXT </w:instrText>
            </w:r>
            <w:r w:rsidRPr="00503950">
              <w:fldChar w:fldCharType="separate"/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fldChar w:fldCharType="end"/>
            </w:r>
          </w:p>
          <w:p w14:paraId="1FDD3013" w14:textId="77777777" w:rsidR="00503950" w:rsidRPr="00503950" w:rsidRDefault="00503950" w:rsidP="00503950">
            <w:r w:rsidRPr="0050395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03950">
              <w:instrText xml:space="preserve"> FORMTEXT </w:instrText>
            </w:r>
            <w:r w:rsidRPr="00503950">
              <w:fldChar w:fldCharType="separate"/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fldChar w:fldCharType="end"/>
            </w:r>
          </w:p>
          <w:p w14:paraId="038A164F" w14:textId="77777777" w:rsidR="00503950" w:rsidRPr="00503950" w:rsidRDefault="00503950" w:rsidP="00503950">
            <w:r w:rsidRPr="00503950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3950">
              <w:instrText xml:space="preserve"> FORMTEXT </w:instrText>
            </w:r>
            <w:r w:rsidRPr="00503950">
              <w:fldChar w:fldCharType="separate"/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fldChar w:fldCharType="end"/>
            </w:r>
          </w:p>
          <w:p w14:paraId="63867A29" w14:textId="77777777" w:rsidR="00503950" w:rsidRPr="00503950" w:rsidRDefault="00503950" w:rsidP="00503950">
            <w:r w:rsidRPr="00503950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3950">
              <w:instrText xml:space="preserve"> FORMTEXT </w:instrText>
            </w:r>
            <w:r w:rsidRPr="00503950">
              <w:fldChar w:fldCharType="separate"/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fldChar w:fldCharType="end"/>
            </w:r>
          </w:p>
          <w:p w14:paraId="39097034" w14:textId="77777777" w:rsidR="00503950" w:rsidRPr="00503950" w:rsidRDefault="00503950" w:rsidP="00503950">
            <w:r w:rsidRPr="00503950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3950">
              <w:instrText xml:space="preserve"> FORMTEXT </w:instrText>
            </w:r>
            <w:r w:rsidRPr="00503950">
              <w:fldChar w:fldCharType="separate"/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t> </w:t>
            </w:r>
            <w:r w:rsidRPr="00503950">
              <w:fldChar w:fldCharType="end"/>
            </w:r>
          </w:p>
          <w:p w14:paraId="20A83B44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70F66CE0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38BBD106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184EB291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1E2520EC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116CB2B6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1210B3B5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25CAD416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713725B5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6BAE8929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21D0E634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661C198D" w14:textId="77777777" w:rsidR="000269E0" w:rsidRPr="00D70544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74FD9807" w14:textId="1B26B0DF" w:rsidR="004230C8" w:rsidRDefault="004230C8" w:rsidP="00D55C93">
            <w:pPr>
              <w:rPr>
                <w:rFonts w:cstheme="minorHAnsi"/>
                <w:sz w:val="24"/>
                <w:szCs w:val="24"/>
              </w:rPr>
            </w:pPr>
          </w:p>
          <w:p w14:paraId="365C286A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08873657" w14:textId="77777777" w:rsidR="000269E0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463C5430" w14:textId="77777777" w:rsidR="000269E0" w:rsidRPr="00D70544" w:rsidRDefault="000269E0" w:rsidP="00D55C93">
            <w:pPr>
              <w:rPr>
                <w:rFonts w:cstheme="minorHAnsi"/>
                <w:sz w:val="24"/>
                <w:szCs w:val="24"/>
              </w:rPr>
            </w:pPr>
          </w:p>
          <w:p w14:paraId="53CDB23E" w14:textId="77777777" w:rsidR="004230C8" w:rsidRDefault="004230C8" w:rsidP="00D55C93">
            <w:pPr>
              <w:rPr>
                <w:rFonts w:cstheme="minorHAnsi"/>
                <w:sz w:val="24"/>
                <w:szCs w:val="24"/>
              </w:rPr>
            </w:pPr>
          </w:p>
          <w:p w14:paraId="153BDCE7" w14:textId="77777777" w:rsidR="004230C8" w:rsidRDefault="004230C8" w:rsidP="00D55C93">
            <w:pPr>
              <w:rPr>
                <w:rFonts w:cstheme="minorHAnsi"/>
                <w:sz w:val="24"/>
                <w:szCs w:val="24"/>
              </w:rPr>
            </w:pPr>
          </w:p>
          <w:p w14:paraId="349649D5" w14:textId="77777777" w:rsidR="004230C8" w:rsidRDefault="004230C8" w:rsidP="00D55C93">
            <w:pPr>
              <w:rPr>
                <w:rFonts w:cstheme="minorHAnsi"/>
                <w:sz w:val="24"/>
                <w:szCs w:val="24"/>
              </w:rPr>
            </w:pPr>
          </w:p>
          <w:p w14:paraId="049B47E6" w14:textId="77777777" w:rsidR="004230C8" w:rsidRDefault="004230C8" w:rsidP="00D55C93">
            <w:pPr>
              <w:rPr>
                <w:rFonts w:cstheme="minorHAnsi"/>
                <w:sz w:val="24"/>
                <w:szCs w:val="24"/>
              </w:rPr>
            </w:pPr>
          </w:p>
          <w:p w14:paraId="5421FC06" w14:textId="77777777" w:rsidR="004230C8" w:rsidRDefault="004230C8" w:rsidP="00D55C93">
            <w:pPr>
              <w:rPr>
                <w:rFonts w:cstheme="minorHAnsi"/>
                <w:sz w:val="24"/>
                <w:szCs w:val="24"/>
              </w:rPr>
            </w:pPr>
          </w:p>
          <w:p w14:paraId="36CE583C" w14:textId="77777777" w:rsidR="004230C8" w:rsidRDefault="004230C8" w:rsidP="00D55C93">
            <w:pPr>
              <w:rPr>
                <w:rFonts w:cstheme="minorHAnsi"/>
                <w:sz w:val="24"/>
                <w:szCs w:val="24"/>
              </w:rPr>
            </w:pPr>
          </w:p>
          <w:p w14:paraId="3FBE3E74" w14:textId="018B306F" w:rsidR="004230C8" w:rsidRPr="00D70544" w:rsidRDefault="004230C8" w:rsidP="00D55C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9D2996" w14:textId="77777777" w:rsidR="00F947F9" w:rsidRDefault="00F947F9" w:rsidP="004230C8">
      <w:pPr>
        <w:pBdr>
          <w:bottom w:val="single" w:sz="4" w:space="1" w:color="auto"/>
        </w:pBdr>
        <w:jc w:val="right"/>
        <w:rPr>
          <w:b/>
          <w:i/>
          <w:sz w:val="16"/>
          <w:szCs w:val="16"/>
        </w:rPr>
        <w:sectPr w:rsidR="00F947F9" w:rsidSect="00F947F9">
          <w:type w:val="continuous"/>
          <w:pgSz w:w="11906" w:h="16838"/>
          <w:pgMar w:top="1417" w:right="1417" w:bottom="1134" w:left="1417" w:header="708" w:footer="708" w:gutter="0"/>
          <w:pgNumType w:start="1"/>
          <w:cols w:space="708"/>
          <w:formProt w:val="0"/>
          <w:docGrid w:linePitch="360"/>
        </w:sectPr>
      </w:pPr>
    </w:p>
    <w:p w14:paraId="3162AAE5" w14:textId="0D6D27D1" w:rsidR="004230C8" w:rsidRPr="00937E27" w:rsidRDefault="004230C8" w:rsidP="004230C8">
      <w:pPr>
        <w:pBdr>
          <w:bottom w:val="single" w:sz="4" w:space="1" w:color="auto"/>
        </w:pBdr>
        <w:jc w:val="right"/>
        <w:rPr>
          <w:b/>
          <w:i/>
          <w:sz w:val="16"/>
          <w:szCs w:val="16"/>
        </w:rPr>
      </w:pPr>
    </w:p>
    <w:p w14:paraId="3142E431" w14:textId="77777777" w:rsidR="004230C8" w:rsidRPr="00300B48" w:rsidRDefault="004230C8" w:rsidP="004230C8">
      <w:pPr>
        <w:spacing w:line="240" w:lineRule="auto"/>
        <w:contextualSpacing/>
        <w:rPr>
          <w:sz w:val="18"/>
          <w:szCs w:val="18"/>
        </w:rPr>
      </w:pPr>
      <w:r w:rsidRPr="00300B48">
        <w:rPr>
          <w:sz w:val="18"/>
          <w:szCs w:val="18"/>
        </w:rPr>
        <w:t xml:space="preserve">* Einfügen der Repertorisation: </w:t>
      </w:r>
    </w:p>
    <w:p w14:paraId="6E38F856" w14:textId="77777777" w:rsidR="004230C8" w:rsidRDefault="004230C8" w:rsidP="004230C8">
      <w:pPr>
        <w:spacing w:line="240" w:lineRule="auto"/>
        <w:contextualSpacing/>
        <w:rPr>
          <w:sz w:val="18"/>
          <w:szCs w:val="18"/>
        </w:rPr>
      </w:pPr>
      <w:r w:rsidRPr="00300B48">
        <w:rPr>
          <w:sz w:val="18"/>
          <w:szCs w:val="18"/>
        </w:rPr>
        <w:t xml:space="preserve">Repertorisation per Screenshot aufnehmen (Strg+Druck bzw. CTRL+Print), in die Spalte hineinkopieren (Strg + V bzw. CTRL + V), ggf. </w:t>
      </w:r>
      <w:r>
        <w:rPr>
          <w:sz w:val="18"/>
          <w:szCs w:val="18"/>
        </w:rPr>
        <w:t>v</w:t>
      </w:r>
      <w:r w:rsidRPr="00300B48">
        <w:rPr>
          <w:sz w:val="18"/>
          <w:szCs w:val="18"/>
        </w:rPr>
        <w:t>erkleinern durch Anfassen des Eckpunktes mit dem Cursor</w:t>
      </w:r>
      <w:r>
        <w:rPr>
          <w:sz w:val="18"/>
          <w:szCs w:val="18"/>
        </w:rPr>
        <w:t>.</w:t>
      </w:r>
    </w:p>
    <w:p w14:paraId="290B3C83" w14:textId="77777777" w:rsidR="004230C8" w:rsidRPr="00BF68C2" w:rsidRDefault="004230C8" w:rsidP="00520AE5">
      <w:pPr>
        <w:spacing w:after="360" w:line="360" w:lineRule="auto"/>
        <w:contextualSpacing/>
        <w:rPr>
          <w:sz w:val="16"/>
          <w:szCs w:val="16"/>
        </w:rPr>
      </w:pPr>
    </w:p>
    <w:sectPr w:rsidR="004230C8" w:rsidRPr="00BF68C2" w:rsidSect="00F947F9">
      <w:type w:val="continuous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E742" w14:textId="77777777" w:rsidR="00356361" w:rsidRDefault="00356361" w:rsidP="0055768A">
      <w:pPr>
        <w:spacing w:after="0" w:line="240" w:lineRule="auto"/>
      </w:pPr>
      <w:r>
        <w:separator/>
      </w:r>
    </w:p>
  </w:endnote>
  <w:endnote w:type="continuationSeparator" w:id="0">
    <w:p w14:paraId="1BD28E30" w14:textId="77777777" w:rsidR="00356361" w:rsidRDefault="00356361" w:rsidP="0055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136D" w14:textId="77777777" w:rsidR="00890C6A" w:rsidRPr="00837D44" w:rsidRDefault="00890C6A" w:rsidP="00890C6A">
    <w:pPr>
      <w:pStyle w:val="Fuzeile"/>
      <w:jc w:val="center"/>
      <w:rPr>
        <w:rFonts w:ascii="Helvetica" w:hAnsi="Helvetica"/>
        <w:color w:val="365F91" w:themeColor="accent1" w:themeShade="BF"/>
        <w:sz w:val="20"/>
        <w:szCs w:val="20"/>
      </w:rPr>
    </w:pPr>
    <w:r w:rsidRPr="00837D44">
      <w:rPr>
        <w:rFonts w:ascii="Helvetica" w:hAnsi="Helvetica"/>
        <w:color w:val="365F91" w:themeColor="accent1" w:themeShade="BF"/>
        <w:sz w:val="20"/>
        <w:szCs w:val="20"/>
      </w:rPr>
      <w:t xml:space="preserve">Seite </w:t>
    </w:r>
    <w:r w:rsidRPr="00837D44">
      <w:rPr>
        <w:rFonts w:ascii="Helvetica" w:hAnsi="Helvetica"/>
        <w:color w:val="365F91" w:themeColor="accent1" w:themeShade="BF"/>
        <w:sz w:val="20"/>
        <w:szCs w:val="20"/>
      </w:rPr>
      <w:fldChar w:fldCharType="begin"/>
    </w:r>
    <w:r w:rsidRPr="00837D44">
      <w:rPr>
        <w:rFonts w:ascii="Helvetica" w:hAnsi="Helvetica"/>
        <w:color w:val="365F91" w:themeColor="accent1" w:themeShade="BF"/>
        <w:sz w:val="20"/>
        <w:szCs w:val="20"/>
      </w:rPr>
      <w:instrText xml:space="preserve"> PAGE </w:instrText>
    </w:r>
    <w:r w:rsidRPr="00837D44">
      <w:rPr>
        <w:rFonts w:ascii="Helvetica" w:hAnsi="Helvetica"/>
        <w:color w:val="365F91" w:themeColor="accent1" w:themeShade="BF"/>
        <w:sz w:val="20"/>
        <w:szCs w:val="20"/>
      </w:rPr>
      <w:fldChar w:fldCharType="separate"/>
    </w:r>
    <w:r w:rsidR="00131305">
      <w:rPr>
        <w:rFonts w:ascii="Helvetica" w:hAnsi="Helvetica"/>
        <w:noProof/>
        <w:color w:val="365F91" w:themeColor="accent1" w:themeShade="BF"/>
        <w:sz w:val="20"/>
        <w:szCs w:val="20"/>
      </w:rPr>
      <w:t>3</w:t>
    </w:r>
    <w:r w:rsidRPr="00837D44">
      <w:rPr>
        <w:rFonts w:ascii="Helvetica" w:hAnsi="Helvetica"/>
        <w:color w:val="365F91" w:themeColor="accent1" w:themeShade="BF"/>
        <w:sz w:val="20"/>
        <w:szCs w:val="20"/>
      </w:rPr>
      <w:fldChar w:fldCharType="end"/>
    </w:r>
    <w:r w:rsidRPr="00837D44">
      <w:rPr>
        <w:rFonts w:ascii="Helvetica" w:hAnsi="Helvetica"/>
        <w:color w:val="365F91" w:themeColor="accent1" w:themeShade="BF"/>
        <w:sz w:val="20"/>
        <w:szCs w:val="20"/>
      </w:rPr>
      <w:t xml:space="preserve"> von </w:t>
    </w:r>
    <w:r w:rsidRPr="00837D44">
      <w:rPr>
        <w:rFonts w:ascii="Helvetica" w:hAnsi="Helvetica"/>
        <w:color w:val="365F91" w:themeColor="accent1" w:themeShade="BF"/>
        <w:sz w:val="20"/>
        <w:szCs w:val="20"/>
      </w:rPr>
      <w:fldChar w:fldCharType="begin"/>
    </w:r>
    <w:r w:rsidRPr="00837D44">
      <w:rPr>
        <w:rFonts w:ascii="Helvetica" w:hAnsi="Helvetica"/>
        <w:color w:val="365F91" w:themeColor="accent1" w:themeShade="BF"/>
        <w:sz w:val="20"/>
        <w:szCs w:val="20"/>
      </w:rPr>
      <w:instrText xml:space="preserve"> NUMPAGES </w:instrText>
    </w:r>
    <w:r w:rsidRPr="00837D44">
      <w:rPr>
        <w:rFonts w:ascii="Helvetica" w:hAnsi="Helvetica"/>
        <w:color w:val="365F91" w:themeColor="accent1" w:themeShade="BF"/>
        <w:sz w:val="20"/>
        <w:szCs w:val="20"/>
      </w:rPr>
      <w:fldChar w:fldCharType="separate"/>
    </w:r>
    <w:r w:rsidR="00131305">
      <w:rPr>
        <w:rFonts w:ascii="Helvetica" w:hAnsi="Helvetica"/>
        <w:noProof/>
        <w:color w:val="365F91" w:themeColor="accent1" w:themeShade="BF"/>
        <w:sz w:val="20"/>
        <w:szCs w:val="20"/>
      </w:rPr>
      <w:t>3</w:t>
    </w:r>
    <w:r w:rsidRPr="00837D44">
      <w:rPr>
        <w:rFonts w:ascii="Helvetica" w:hAnsi="Helvetica"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9F5D" w14:textId="77777777" w:rsidR="00356361" w:rsidRDefault="00356361" w:rsidP="0055768A">
      <w:pPr>
        <w:spacing w:after="0" w:line="240" w:lineRule="auto"/>
      </w:pPr>
      <w:r>
        <w:separator/>
      </w:r>
    </w:p>
  </w:footnote>
  <w:footnote w:type="continuationSeparator" w:id="0">
    <w:p w14:paraId="4CD3B436" w14:textId="77777777" w:rsidR="00356361" w:rsidRDefault="00356361" w:rsidP="0055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E185" w14:textId="77777777" w:rsidR="0055768A" w:rsidRPr="0055768A" w:rsidRDefault="0055768A" w:rsidP="0055768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14:paraId="434A6589" w14:textId="77777777" w:rsidR="0055768A" w:rsidRDefault="005576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1034"/>
    <w:multiLevelType w:val="hybridMultilevel"/>
    <w:tmpl w:val="7DCC6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19"/>
    <w:rsid w:val="00004CDE"/>
    <w:rsid w:val="00004E18"/>
    <w:rsid w:val="000269E0"/>
    <w:rsid w:val="00031F8A"/>
    <w:rsid w:val="0004155B"/>
    <w:rsid w:val="00074939"/>
    <w:rsid w:val="000B673F"/>
    <w:rsid w:val="000C6D3F"/>
    <w:rsid w:val="000D4B6A"/>
    <w:rsid w:val="00131305"/>
    <w:rsid w:val="00144AB4"/>
    <w:rsid w:val="0016357E"/>
    <w:rsid w:val="001836F9"/>
    <w:rsid w:val="00186CBA"/>
    <w:rsid w:val="001930D0"/>
    <w:rsid w:val="001C634D"/>
    <w:rsid w:val="001D1377"/>
    <w:rsid w:val="001F2EB1"/>
    <w:rsid w:val="00201D8A"/>
    <w:rsid w:val="002031EC"/>
    <w:rsid w:val="00211033"/>
    <w:rsid w:val="00211787"/>
    <w:rsid w:val="00215603"/>
    <w:rsid w:val="00217EB3"/>
    <w:rsid w:val="002271D8"/>
    <w:rsid w:val="002518B6"/>
    <w:rsid w:val="00256471"/>
    <w:rsid w:val="00273F19"/>
    <w:rsid w:val="00285EFC"/>
    <w:rsid w:val="002926E5"/>
    <w:rsid w:val="0029372F"/>
    <w:rsid w:val="002B5205"/>
    <w:rsid w:val="002D2822"/>
    <w:rsid w:val="002D305F"/>
    <w:rsid w:val="002D6475"/>
    <w:rsid w:val="002E24DA"/>
    <w:rsid w:val="002F7817"/>
    <w:rsid w:val="00300B48"/>
    <w:rsid w:val="00305031"/>
    <w:rsid w:val="003344AC"/>
    <w:rsid w:val="003351B0"/>
    <w:rsid w:val="00340069"/>
    <w:rsid w:val="0034544C"/>
    <w:rsid w:val="00351D7F"/>
    <w:rsid w:val="00356361"/>
    <w:rsid w:val="003628FF"/>
    <w:rsid w:val="0037211C"/>
    <w:rsid w:val="00374F12"/>
    <w:rsid w:val="003B0252"/>
    <w:rsid w:val="003C5868"/>
    <w:rsid w:val="003C783D"/>
    <w:rsid w:val="003C7D88"/>
    <w:rsid w:val="003D5BC0"/>
    <w:rsid w:val="003E1BBE"/>
    <w:rsid w:val="003E5D84"/>
    <w:rsid w:val="004101B0"/>
    <w:rsid w:val="004203B1"/>
    <w:rsid w:val="004230C8"/>
    <w:rsid w:val="004334FB"/>
    <w:rsid w:val="004337BF"/>
    <w:rsid w:val="00445984"/>
    <w:rsid w:val="0045511B"/>
    <w:rsid w:val="004570F3"/>
    <w:rsid w:val="00464664"/>
    <w:rsid w:val="004804B5"/>
    <w:rsid w:val="0049588F"/>
    <w:rsid w:val="004D0142"/>
    <w:rsid w:val="004D05D7"/>
    <w:rsid w:val="004D412D"/>
    <w:rsid w:val="00503950"/>
    <w:rsid w:val="00520AE5"/>
    <w:rsid w:val="005430F0"/>
    <w:rsid w:val="0055768A"/>
    <w:rsid w:val="005640F5"/>
    <w:rsid w:val="0058159B"/>
    <w:rsid w:val="00583DD4"/>
    <w:rsid w:val="0059142B"/>
    <w:rsid w:val="005E657D"/>
    <w:rsid w:val="005F0CF3"/>
    <w:rsid w:val="005F324E"/>
    <w:rsid w:val="0063387E"/>
    <w:rsid w:val="00655405"/>
    <w:rsid w:val="00667379"/>
    <w:rsid w:val="00670375"/>
    <w:rsid w:val="006863BC"/>
    <w:rsid w:val="006A47F7"/>
    <w:rsid w:val="006B5528"/>
    <w:rsid w:val="006F0205"/>
    <w:rsid w:val="00700F77"/>
    <w:rsid w:val="00701031"/>
    <w:rsid w:val="00701410"/>
    <w:rsid w:val="00716D59"/>
    <w:rsid w:val="00734F61"/>
    <w:rsid w:val="00737651"/>
    <w:rsid w:val="007754C8"/>
    <w:rsid w:val="007A4D3F"/>
    <w:rsid w:val="007F578D"/>
    <w:rsid w:val="00803174"/>
    <w:rsid w:val="008034A7"/>
    <w:rsid w:val="0080723D"/>
    <w:rsid w:val="00814AA8"/>
    <w:rsid w:val="00820598"/>
    <w:rsid w:val="00824D81"/>
    <w:rsid w:val="00831AEE"/>
    <w:rsid w:val="0083760C"/>
    <w:rsid w:val="00837D44"/>
    <w:rsid w:val="00861392"/>
    <w:rsid w:val="00871A9A"/>
    <w:rsid w:val="00875972"/>
    <w:rsid w:val="008825BB"/>
    <w:rsid w:val="00884534"/>
    <w:rsid w:val="00890C6A"/>
    <w:rsid w:val="00894518"/>
    <w:rsid w:val="008E503B"/>
    <w:rsid w:val="008F1607"/>
    <w:rsid w:val="008F34DB"/>
    <w:rsid w:val="0091224E"/>
    <w:rsid w:val="00926F2E"/>
    <w:rsid w:val="00934761"/>
    <w:rsid w:val="00937E27"/>
    <w:rsid w:val="0094549D"/>
    <w:rsid w:val="00950F97"/>
    <w:rsid w:val="00975AFB"/>
    <w:rsid w:val="009B2B03"/>
    <w:rsid w:val="009D3C01"/>
    <w:rsid w:val="009F6B5D"/>
    <w:rsid w:val="00A12DC1"/>
    <w:rsid w:val="00A12F75"/>
    <w:rsid w:val="00A13362"/>
    <w:rsid w:val="00A1530C"/>
    <w:rsid w:val="00A1621B"/>
    <w:rsid w:val="00A418F0"/>
    <w:rsid w:val="00A64577"/>
    <w:rsid w:val="00AA03F1"/>
    <w:rsid w:val="00AA5827"/>
    <w:rsid w:val="00AC1B54"/>
    <w:rsid w:val="00AC287F"/>
    <w:rsid w:val="00AD147B"/>
    <w:rsid w:val="00B17E67"/>
    <w:rsid w:val="00B24344"/>
    <w:rsid w:val="00B65E04"/>
    <w:rsid w:val="00B67496"/>
    <w:rsid w:val="00B67A71"/>
    <w:rsid w:val="00B76F15"/>
    <w:rsid w:val="00B82089"/>
    <w:rsid w:val="00B95C77"/>
    <w:rsid w:val="00BA5FE5"/>
    <w:rsid w:val="00BB49C3"/>
    <w:rsid w:val="00BC11C6"/>
    <w:rsid w:val="00BC2C7E"/>
    <w:rsid w:val="00BD59FF"/>
    <w:rsid w:val="00BE19F4"/>
    <w:rsid w:val="00BF5883"/>
    <w:rsid w:val="00BF68C2"/>
    <w:rsid w:val="00CD4EA1"/>
    <w:rsid w:val="00CD6329"/>
    <w:rsid w:val="00CE4AB3"/>
    <w:rsid w:val="00CF79AF"/>
    <w:rsid w:val="00D209CF"/>
    <w:rsid w:val="00D27773"/>
    <w:rsid w:val="00D64BCB"/>
    <w:rsid w:val="00D70544"/>
    <w:rsid w:val="00D802A1"/>
    <w:rsid w:val="00D85EBA"/>
    <w:rsid w:val="00DB5C6D"/>
    <w:rsid w:val="00DE4ADB"/>
    <w:rsid w:val="00E01905"/>
    <w:rsid w:val="00E0735D"/>
    <w:rsid w:val="00E13870"/>
    <w:rsid w:val="00E17132"/>
    <w:rsid w:val="00E505DA"/>
    <w:rsid w:val="00E91A66"/>
    <w:rsid w:val="00EF0CC7"/>
    <w:rsid w:val="00F3452C"/>
    <w:rsid w:val="00F7466A"/>
    <w:rsid w:val="00F947F9"/>
    <w:rsid w:val="00F96216"/>
    <w:rsid w:val="00FA09F9"/>
    <w:rsid w:val="00FA4934"/>
    <w:rsid w:val="00FE55AA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C9D9"/>
  <w15:docId w15:val="{5770000B-AFF8-4A2C-955A-E4928624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582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329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C5868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6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68A"/>
  </w:style>
  <w:style w:type="paragraph" w:styleId="Fuzeile">
    <w:name w:val="footer"/>
    <w:basedOn w:val="Standard"/>
    <w:link w:val="FuzeileZchn"/>
    <w:uiPriority w:val="99"/>
    <w:unhideWhenUsed/>
    <w:rsid w:val="0055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68A"/>
  </w:style>
  <w:style w:type="paragraph" w:styleId="Listenabsatz">
    <w:name w:val="List Paragraph"/>
    <w:basedOn w:val="Standard"/>
    <w:uiPriority w:val="34"/>
    <w:qFormat/>
    <w:rsid w:val="00BE19F4"/>
    <w:pPr>
      <w:ind w:left="720"/>
      <w:contextualSpacing/>
    </w:pPr>
  </w:style>
  <w:style w:type="character" w:customStyle="1" w:styleId="st">
    <w:name w:val="st"/>
    <w:basedOn w:val="Absatz-Standardschriftart"/>
    <w:rsid w:val="00DB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02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zvhae.de/cov-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38520EA7D08C4E8B1E6DEC676AB404" ma:contentTypeVersion="0" ma:contentTypeDescription="Ein neues Dokument erstellen." ma:contentTypeScope="" ma:versionID="cb1e487ae0ffe0b3a9cd9c58179316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FED8E-6154-4C51-BEF1-128C129D2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5BE16-D47C-4B2F-8758-61DA477B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038C4-94F2-4E91-A6BA-A74F3987CE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Bernd Henne</cp:lastModifiedBy>
  <cp:revision>2</cp:revision>
  <dcterms:created xsi:type="dcterms:W3CDTF">2021-03-03T12:23:00Z</dcterms:created>
  <dcterms:modified xsi:type="dcterms:W3CDTF">2021-03-03T12:23:00Z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0x0101001138520EA7D08C4E8B1E6DEC676AB404</vt:lpwstr>
  </property>
</Properties>
</file>